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B661" w14:textId="5152173E" w:rsidR="00226EB0" w:rsidRPr="009F7908" w:rsidRDefault="00226EB0" w:rsidP="002F55E3">
      <w:pPr>
        <w:rPr>
          <w:rFonts w:asciiTheme="majorBidi" w:hAnsiTheme="majorBidi" w:cstheme="majorBidi"/>
          <w:spacing w:val="-10"/>
          <w:sz w:val="24"/>
        </w:rPr>
      </w:pPr>
      <w:r w:rsidRPr="009078AC">
        <w:rPr>
          <w:rFonts w:ascii="Myriad Pro" w:eastAsiaTheme="minorHAnsi" w:hAnsi="Myriad Pro" w:cstheme="minorBidi"/>
          <w:szCs w:val="22"/>
        </w:rPr>
        <w:t xml:space="preserve">Lgp </w:t>
      </w:r>
      <w:r w:rsidR="006662E3" w:rsidRPr="009078AC">
        <w:rPr>
          <w:rFonts w:ascii="Myriad Pro" w:eastAsiaTheme="minorHAnsi" w:hAnsi="Myriad Pro" w:cstheme="minorBidi"/>
          <w:szCs w:val="22"/>
        </w:rPr>
        <w:t>Tiit Harjak</w:t>
      </w:r>
      <w:r w:rsidRPr="009F7908">
        <w:rPr>
          <w:rFonts w:asciiTheme="majorBidi" w:hAnsiTheme="majorBidi" w:cstheme="majorBidi"/>
          <w:sz w:val="24"/>
        </w:rPr>
        <w:tab/>
      </w:r>
      <w:r w:rsidRPr="009F7908">
        <w:rPr>
          <w:rFonts w:asciiTheme="majorBidi" w:hAnsiTheme="majorBidi" w:cstheme="majorBidi"/>
          <w:sz w:val="24"/>
        </w:rPr>
        <w:tab/>
      </w:r>
      <w:r w:rsidRPr="009F7908">
        <w:rPr>
          <w:rFonts w:asciiTheme="majorBidi" w:hAnsiTheme="majorBidi" w:cstheme="majorBidi"/>
          <w:sz w:val="24"/>
        </w:rPr>
        <w:tab/>
      </w:r>
      <w:r w:rsidR="00C16E05">
        <w:rPr>
          <w:rFonts w:asciiTheme="majorBidi" w:hAnsiTheme="majorBidi" w:cstheme="majorBidi"/>
          <w:sz w:val="24"/>
        </w:rPr>
        <w:t xml:space="preserve">                   </w:t>
      </w:r>
      <w:r w:rsidR="00B032F0">
        <w:rPr>
          <w:rFonts w:asciiTheme="majorBidi" w:hAnsiTheme="majorBidi" w:cstheme="majorBidi"/>
          <w:sz w:val="24"/>
        </w:rPr>
        <w:t xml:space="preserve">     </w:t>
      </w:r>
      <w:r w:rsidR="00C16E05">
        <w:rPr>
          <w:rFonts w:asciiTheme="majorBidi" w:hAnsiTheme="majorBidi" w:cstheme="majorBidi"/>
          <w:sz w:val="24"/>
        </w:rPr>
        <w:t xml:space="preserve">   </w:t>
      </w:r>
      <w:r w:rsidR="00B032F0">
        <w:rPr>
          <w:rFonts w:asciiTheme="majorBidi" w:hAnsiTheme="majorBidi" w:cstheme="majorBidi"/>
          <w:sz w:val="24"/>
        </w:rPr>
        <w:t xml:space="preserve">         </w:t>
      </w:r>
      <w:r w:rsidR="00C16E05">
        <w:rPr>
          <w:rFonts w:asciiTheme="majorBidi" w:hAnsiTheme="majorBidi" w:cstheme="majorBidi"/>
          <w:sz w:val="24"/>
        </w:rPr>
        <w:t xml:space="preserve">  </w:t>
      </w:r>
    </w:p>
    <w:p w14:paraId="0943143F" w14:textId="69D95300" w:rsidR="009078AC" w:rsidRPr="009078AC" w:rsidRDefault="009078AC" w:rsidP="009078AC">
      <w:pPr>
        <w:rPr>
          <w:rFonts w:cs="Arial"/>
          <w:spacing w:val="-10"/>
          <w:szCs w:val="22"/>
        </w:rPr>
      </w:pPr>
      <w:r>
        <w:rPr>
          <w:rFonts w:asciiTheme="majorBidi" w:hAnsiTheme="majorBidi" w:cstheme="majorBidi"/>
          <w:spacing w:val="-10"/>
          <w:sz w:val="24"/>
        </w:rPr>
        <w:t xml:space="preserve">                                                                                                                     </w:t>
      </w:r>
      <w:r w:rsidRPr="009078AC">
        <w:rPr>
          <w:rFonts w:eastAsia="Garamond" w:cs="Arial"/>
          <w:szCs w:val="22"/>
        </w:rPr>
        <w:t xml:space="preserve">Teie: </w:t>
      </w:r>
      <w:sdt>
        <w:sdtPr>
          <w:rPr>
            <w:rFonts w:eastAsia="Garamond" w:cs="Arial"/>
            <w:szCs w:val="22"/>
          </w:rPr>
          <w:id w:val="805903779"/>
          <w:placeholder>
            <w:docPart w:val="D2B6D5141BF148608C07D7F3A8C6231C"/>
          </w:placeholder>
          <w:date w:fullDate="2025-02-28T00:00:00Z">
            <w:dateFormat w:val="d.MM.yyyy"/>
            <w:lid w:val="et-EE"/>
            <w:storeMappedDataAs w:val="dateTime"/>
            <w:calendar w:val="gregorian"/>
          </w:date>
        </w:sdtPr>
        <w:sdtContent>
          <w:r w:rsidRPr="009078AC">
            <w:rPr>
              <w:rFonts w:eastAsia="Garamond" w:cs="Arial"/>
              <w:szCs w:val="22"/>
            </w:rPr>
            <w:t>28.02.2025</w:t>
          </w:r>
        </w:sdtContent>
      </w:sdt>
      <w:r w:rsidRPr="009078AC">
        <w:rPr>
          <w:rFonts w:eastAsia="Garamond" w:cs="Arial"/>
          <w:szCs w:val="22"/>
        </w:rPr>
        <w:t xml:space="preserve"> </w:t>
      </w:r>
      <w:r w:rsidRPr="009078AC">
        <w:rPr>
          <w:rFonts w:cs="Arial"/>
          <w:szCs w:val="22"/>
        </w:rPr>
        <w:t>nr 8-5/25-10132-3</w:t>
      </w:r>
    </w:p>
    <w:p w14:paraId="7F2A45C9" w14:textId="3538FE9C" w:rsidR="00A40FEB" w:rsidRDefault="009078AC" w:rsidP="009078AC">
      <w:pPr>
        <w:spacing w:line="360" w:lineRule="auto"/>
        <w:ind w:left="720"/>
        <w:rPr>
          <w:rFonts w:cs="Arial"/>
          <w:color w:val="FF0000"/>
          <w:szCs w:val="22"/>
        </w:rPr>
      </w:pPr>
      <w:r w:rsidRPr="009078AC">
        <w:rPr>
          <w:rFonts w:eastAsia="Garamond" w:cs="Arial"/>
          <w:szCs w:val="22"/>
        </w:rPr>
        <w:t xml:space="preserve">                                                                                    Meie: </w:t>
      </w:r>
      <w:sdt>
        <w:sdtPr>
          <w:rPr>
            <w:rFonts w:cs="Arial"/>
            <w:szCs w:val="22"/>
          </w:rPr>
          <w:id w:val="-858036472"/>
          <w:placeholder>
            <w:docPart w:val="7D92B4879D8142AB85249CD8A026FA44"/>
          </w:placeholder>
          <w:date w:fullDate="2025-04-03T00:00:00Z">
            <w:dateFormat w:val="d.MM.yyyy"/>
            <w:lid w:val="et-EE"/>
            <w:storeMappedDataAs w:val="dateTime"/>
            <w:calendar w:val="gregorian"/>
          </w:date>
        </w:sdtPr>
        <w:sdtContent>
          <w:r w:rsidRPr="009078AC">
            <w:rPr>
              <w:rFonts w:cs="Arial"/>
              <w:szCs w:val="22"/>
            </w:rPr>
            <w:t>3.04.2025</w:t>
          </w:r>
        </w:sdtContent>
      </w:sdt>
      <w:r w:rsidRPr="009078AC">
        <w:rPr>
          <w:rFonts w:cs="Arial"/>
          <w:szCs w:val="22"/>
        </w:rPr>
        <w:t xml:space="preserve"> nr KV2025-111</w:t>
      </w:r>
    </w:p>
    <w:p w14:paraId="33931CA6" w14:textId="77777777" w:rsidR="009078AC" w:rsidRPr="009078AC" w:rsidRDefault="009078AC" w:rsidP="009078AC">
      <w:pPr>
        <w:spacing w:line="360" w:lineRule="auto"/>
        <w:ind w:left="720"/>
        <w:rPr>
          <w:rFonts w:cs="Arial"/>
          <w:color w:val="FF0000"/>
          <w:szCs w:val="22"/>
        </w:rPr>
      </w:pPr>
    </w:p>
    <w:p w14:paraId="54690F23" w14:textId="2DBECDB8" w:rsidR="00052D05" w:rsidRPr="009078AC" w:rsidRDefault="008E1879" w:rsidP="009078AC">
      <w:pPr>
        <w:pStyle w:val="RBBodyletter"/>
        <w:jc w:val="both"/>
        <w:rPr>
          <w:b/>
          <w:bCs/>
          <w:color w:val="auto"/>
          <w:lang w:val="et-EE"/>
        </w:rPr>
      </w:pPr>
      <w:r w:rsidRPr="009078AC">
        <w:rPr>
          <w:b/>
          <w:bCs/>
          <w:color w:val="auto"/>
          <w:lang w:val="et-EE"/>
        </w:rPr>
        <w:t>Seisukohtadest</w:t>
      </w:r>
      <w:r w:rsidR="00226EB0" w:rsidRPr="009078AC">
        <w:rPr>
          <w:b/>
          <w:bCs/>
          <w:color w:val="auto"/>
          <w:lang w:val="et-EE"/>
        </w:rPr>
        <w:t xml:space="preserve"> Rail Balticu raudteetrassi lõigu „</w:t>
      </w:r>
      <w:r w:rsidRPr="009078AC">
        <w:rPr>
          <w:b/>
          <w:bCs/>
          <w:color w:val="auto"/>
          <w:lang w:val="et-EE"/>
        </w:rPr>
        <w:t>Kabli</w:t>
      </w:r>
      <w:r w:rsidR="00226EB0" w:rsidRPr="009078AC">
        <w:rPr>
          <w:b/>
          <w:bCs/>
          <w:color w:val="auto"/>
          <w:lang w:val="et-EE"/>
        </w:rPr>
        <w:t>-</w:t>
      </w:r>
      <w:r w:rsidR="00445EA2" w:rsidRPr="009078AC">
        <w:rPr>
          <w:b/>
          <w:bCs/>
          <w:color w:val="auto"/>
          <w:lang w:val="et-EE"/>
        </w:rPr>
        <w:t>Eesti Vabariigi ja Läti Vabariigi piir</w:t>
      </w:r>
      <w:r w:rsidR="00226EB0" w:rsidRPr="009078AC">
        <w:rPr>
          <w:b/>
          <w:bCs/>
          <w:color w:val="auto"/>
          <w:lang w:val="et-EE"/>
        </w:rPr>
        <w:t>“</w:t>
      </w:r>
      <w:r w:rsidR="002D5491" w:rsidRPr="009078AC">
        <w:rPr>
          <w:b/>
          <w:bCs/>
          <w:color w:val="auto"/>
          <w:lang w:val="et-EE"/>
        </w:rPr>
        <w:t xml:space="preserve"> </w:t>
      </w:r>
      <w:r w:rsidR="00226EB0" w:rsidRPr="009078AC">
        <w:rPr>
          <w:b/>
          <w:bCs/>
          <w:color w:val="auto"/>
          <w:lang w:val="et-EE"/>
        </w:rPr>
        <w:t>keskkonnamõju hindamise</w:t>
      </w:r>
      <w:r w:rsidR="00445EA2" w:rsidRPr="009078AC">
        <w:rPr>
          <w:b/>
          <w:bCs/>
          <w:color w:val="auto"/>
          <w:lang w:val="et-EE"/>
        </w:rPr>
        <w:t xml:space="preserve"> programmi</w:t>
      </w:r>
      <w:r w:rsidR="00226EB0" w:rsidRPr="009078AC">
        <w:rPr>
          <w:b/>
          <w:bCs/>
          <w:color w:val="auto"/>
          <w:lang w:val="et-EE"/>
        </w:rPr>
        <w:t xml:space="preserve"> kohta</w:t>
      </w:r>
    </w:p>
    <w:p w14:paraId="650FFA11" w14:textId="6532183C" w:rsidR="00F973A8" w:rsidRPr="009078AC" w:rsidRDefault="004D3E0B" w:rsidP="009078AC">
      <w:pPr>
        <w:pStyle w:val="RBBodyletter"/>
        <w:jc w:val="both"/>
        <w:rPr>
          <w:color w:val="auto"/>
          <w:lang w:val="et-EE"/>
        </w:rPr>
      </w:pPr>
      <w:r w:rsidRPr="009078AC">
        <w:rPr>
          <w:color w:val="auto"/>
          <w:lang w:val="et-EE"/>
        </w:rPr>
        <w:t>T</w:t>
      </w:r>
      <w:r w:rsidR="00E43301" w:rsidRPr="009078AC">
        <w:rPr>
          <w:color w:val="auto"/>
          <w:lang w:val="et-EE"/>
        </w:rPr>
        <w:t>ranspordiame</w:t>
      </w:r>
      <w:r w:rsidR="00CA3DE3" w:rsidRPr="009078AC">
        <w:rPr>
          <w:color w:val="auto"/>
          <w:lang w:val="et-EE"/>
        </w:rPr>
        <w:t>t</w:t>
      </w:r>
      <w:r w:rsidRPr="009078AC">
        <w:rPr>
          <w:color w:val="auto"/>
          <w:lang w:val="et-EE"/>
        </w:rPr>
        <w:t xml:space="preserve"> </w:t>
      </w:r>
      <w:r w:rsidR="00226EB0" w:rsidRPr="009078AC">
        <w:rPr>
          <w:color w:val="auto"/>
          <w:lang w:val="et-EE"/>
        </w:rPr>
        <w:t xml:space="preserve">esitas </w:t>
      </w:r>
      <w:r w:rsidR="00E43301" w:rsidRPr="009078AC">
        <w:rPr>
          <w:color w:val="auto"/>
          <w:lang w:val="et-EE"/>
        </w:rPr>
        <w:t>28</w:t>
      </w:r>
      <w:r w:rsidR="00226EB0" w:rsidRPr="009078AC">
        <w:rPr>
          <w:color w:val="auto"/>
          <w:lang w:val="et-EE"/>
        </w:rPr>
        <w:t>.</w:t>
      </w:r>
      <w:r w:rsidR="009A54A1" w:rsidRPr="009078AC">
        <w:rPr>
          <w:color w:val="auto"/>
          <w:lang w:val="et-EE"/>
        </w:rPr>
        <w:t>0</w:t>
      </w:r>
      <w:r w:rsidR="00E43301" w:rsidRPr="009078AC">
        <w:rPr>
          <w:color w:val="auto"/>
          <w:lang w:val="et-EE"/>
        </w:rPr>
        <w:t>2</w:t>
      </w:r>
      <w:r w:rsidR="00226EB0" w:rsidRPr="009078AC">
        <w:rPr>
          <w:color w:val="auto"/>
          <w:lang w:val="et-EE"/>
        </w:rPr>
        <w:t>.202</w:t>
      </w:r>
      <w:r w:rsidR="009A54A1" w:rsidRPr="009078AC">
        <w:rPr>
          <w:color w:val="auto"/>
          <w:lang w:val="et-EE"/>
        </w:rPr>
        <w:t>5</w:t>
      </w:r>
      <w:r w:rsidR="00226EB0" w:rsidRPr="009078AC">
        <w:rPr>
          <w:color w:val="auto"/>
          <w:lang w:val="et-EE"/>
        </w:rPr>
        <w:t xml:space="preserve"> kirjaga </w:t>
      </w:r>
      <w:r w:rsidR="00232157" w:rsidRPr="009078AC">
        <w:rPr>
          <w:color w:val="auto"/>
          <w:lang w:val="et-EE"/>
        </w:rPr>
        <w:t xml:space="preserve">nr </w:t>
      </w:r>
      <w:r w:rsidR="004E2A38" w:rsidRPr="009078AC">
        <w:rPr>
          <w:color w:val="auto"/>
          <w:lang w:val="et-EE"/>
        </w:rPr>
        <w:t xml:space="preserve">8-5/25/10132-3 </w:t>
      </w:r>
      <w:r w:rsidR="00226EB0" w:rsidRPr="009078AC">
        <w:rPr>
          <w:color w:val="auto"/>
          <w:lang w:val="et-EE"/>
        </w:rPr>
        <w:t>oma seisukoha avalikul</w:t>
      </w:r>
      <w:r w:rsidR="003B3AC4" w:rsidRPr="009078AC">
        <w:rPr>
          <w:color w:val="auto"/>
          <w:lang w:val="et-EE"/>
        </w:rPr>
        <w:t xml:space="preserve"> </w:t>
      </w:r>
      <w:r w:rsidR="00226EB0" w:rsidRPr="009078AC">
        <w:rPr>
          <w:color w:val="auto"/>
          <w:lang w:val="et-EE"/>
        </w:rPr>
        <w:t>väljapaneku</w:t>
      </w:r>
      <w:r w:rsidR="00FA679C" w:rsidRPr="009078AC">
        <w:rPr>
          <w:color w:val="auto"/>
          <w:lang w:val="et-EE"/>
        </w:rPr>
        <w:t xml:space="preserve">l </w:t>
      </w:r>
      <w:r w:rsidR="00226EB0" w:rsidRPr="009078AC">
        <w:rPr>
          <w:color w:val="auto"/>
          <w:lang w:val="et-EE"/>
        </w:rPr>
        <w:t>olnud Rail Balticu raudteetrassi lõigu „</w:t>
      </w:r>
      <w:r w:rsidR="001E13B6" w:rsidRPr="009078AC">
        <w:rPr>
          <w:color w:val="auto"/>
          <w:lang w:val="et-EE"/>
        </w:rPr>
        <w:t>Kabli</w:t>
      </w:r>
      <w:r w:rsidR="00226EB0" w:rsidRPr="009078AC">
        <w:rPr>
          <w:color w:val="auto"/>
          <w:lang w:val="et-EE"/>
        </w:rPr>
        <w:t>-</w:t>
      </w:r>
      <w:r w:rsidR="001E13B6" w:rsidRPr="009078AC">
        <w:rPr>
          <w:color w:val="auto"/>
          <w:lang w:val="et-EE"/>
        </w:rPr>
        <w:t>Eesti Vabariigi ja Läti Vabariigi</w:t>
      </w:r>
      <w:r w:rsidR="00B860B8" w:rsidRPr="009078AC">
        <w:rPr>
          <w:color w:val="auto"/>
          <w:lang w:val="et-EE"/>
        </w:rPr>
        <w:t xml:space="preserve"> piir</w:t>
      </w:r>
      <w:r w:rsidR="00226EB0" w:rsidRPr="009078AC">
        <w:rPr>
          <w:color w:val="auto"/>
          <w:lang w:val="et-EE"/>
        </w:rPr>
        <w:t>“</w:t>
      </w:r>
      <w:r w:rsidR="003B3AC4" w:rsidRPr="009078AC">
        <w:rPr>
          <w:color w:val="auto"/>
          <w:lang w:val="et-EE"/>
        </w:rPr>
        <w:t xml:space="preserve"> </w:t>
      </w:r>
      <w:r w:rsidR="00226EB0" w:rsidRPr="009078AC">
        <w:rPr>
          <w:color w:val="auto"/>
          <w:lang w:val="et-EE"/>
        </w:rPr>
        <w:t>keskkonnamõju hindamise</w:t>
      </w:r>
      <w:r w:rsidR="00A40FEB" w:rsidRPr="009078AC">
        <w:rPr>
          <w:color w:val="auto"/>
          <w:lang w:val="et-EE"/>
        </w:rPr>
        <w:t xml:space="preserve"> </w:t>
      </w:r>
      <w:r w:rsidR="00226EB0" w:rsidRPr="009078AC">
        <w:rPr>
          <w:color w:val="auto"/>
          <w:lang w:val="et-EE"/>
        </w:rPr>
        <w:t xml:space="preserve">(edaspidi KMH) </w:t>
      </w:r>
      <w:r w:rsidR="00B860B8" w:rsidRPr="009078AC">
        <w:rPr>
          <w:color w:val="auto"/>
          <w:lang w:val="et-EE"/>
        </w:rPr>
        <w:t>programmi</w:t>
      </w:r>
      <w:r w:rsidR="00226EB0" w:rsidRPr="009078AC">
        <w:rPr>
          <w:color w:val="auto"/>
          <w:lang w:val="et-EE"/>
        </w:rPr>
        <w:t xml:space="preserve"> kohta.</w:t>
      </w:r>
      <w:r w:rsidR="00CE0433" w:rsidRPr="009078AC">
        <w:rPr>
          <w:color w:val="auto"/>
          <w:lang w:val="et-EE"/>
        </w:rPr>
        <w:t xml:space="preserve"> </w:t>
      </w:r>
      <w:r w:rsidR="00226EB0" w:rsidRPr="009078AC">
        <w:rPr>
          <w:color w:val="auto"/>
          <w:lang w:val="et-EE"/>
        </w:rPr>
        <w:t xml:space="preserve">Alljärgnevalt toome arendaja ja KMH </w:t>
      </w:r>
      <w:r w:rsidR="00C35341" w:rsidRPr="009078AC">
        <w:rPr>
          <w:color w:val="auto"/>
          <w:lang w:val="et-EE"/>
        </w:rPr>
        <w:t xml:space="preserve">programmi </w:t>
      </w:r>
      <w:r w:rsidR="00226EB0" w:rsidRPr="009078AC">
        <w:rPr>
          <w:color w:val="auto"/>
          <w:lang w:val="et-EE"/>
        </w:rPr>
        <w:t>eksperdi vastused ja selgitused</w:t>
      </w:r>
      <w:r w:rsidR="002517E8" w:rsidRPr="009078AC">
        <w:rPr>
          <w:color w:val="auto"/>
          <w:lang w:val="et-EE"/>
        </w:rPr>
        <w:t xml:space="preserve"> (kursiivkirjas)</w:t>
      </w:r>
      <w:r w:rsidR="00226EB0" w:rsidRPr="009078AC">
        <w:rPr>
          <w:color w:val="auto"/>
          <w:lang w:val="et-EE"/>
        </w:rPr>
        <w:t xml:space="preserve"> </w:t>
      </w:r>
      <w:r w:rsidR="0035009A" w:rsidRPr="009078AC">
        <w:rPr>
          <w:color w:val="auto"/>
          <w:lang w:val="et-EE"/>
        </w:rPr>
        <w:t>T</w:t>
      </w:r>
      <w:r w:rsidR="00E74274" w:rsidRPr="009078AC">
        <w:rPr>
          <w:color w:val="auto"/>
          <w:lang w:val="et-EE"/>
        </w:rPr>
        <w:t>ranspordiameti</w:t>
      </w:r>
      <w:r w:rsidR="0035009A" w:rsidRPr="009078AC">
        <w:rPr>
          <w:color w:val="auto"/>
          <w:lang w:val="et-EE"/>
        </w:rPr>
        <w:t xml:space="preserve"> poolt </w:t>
      </w:r>
      <w:r w:rsidR="00226EB0" w:rsidRPr="009078AC">
        <w:rPr>
          <w:color w:val="auto"/>
          <w:lang w:val="et-EE"/>
        </w:rPr>
        <w:t>esitatud ettepanekute ja</w:t>
      </w:r>
      <w:r w:rsidR="002517E8" w:rsidRPr="009078AC">
        <w:rPr>
          <w:color w:val="auto"/>
          <w:lang w:val="et-EE"/>
        </w:rPr>
        <w:t xml:space="preserve"> </w:t>
      </w:r>
      <w:r w:rsidR="00226EB0" w:rsidRPr="009078AC">
        <w:rPr>
          <w:color w:val="auto"/>
          <w:lang w:val="et-EE"/>
        </w:rPr>
        <w:t>märkuste kohta:</w:t>
      </w:r>
    </w:p>
    <w:p w14:paraId="5D053D74" w14:textId="6F6B49D5" w:rsidR="00A71644" w:rsidRPr="009078AC" w:rsidRDefault="00042DE4" w:rsidP="00A71644">
      <w:pPr>
        <w:pStyle w:val="RBBodyletter"/>
        <w:numPr>
          <w:ilvl w:val="0"/>
          <w:numId w:val="37"/>
        </w:numPr>
        <w:jc w:val="both"/>
        <w:rPr>
          <w:color w:val="auto"/>
          <w:lang w:val="et-EE"/>
        </w:rPr>
      </w:pPr>
      <w:r w:rsidRPr="009078AC">
        <w:rPr>
          <w:color w:val="auto"/>
          <w:lang w:val="et-EE"/>
        </w:rPr>
        <w:t xml:space="preserve">Transpordiamet, tutvunud esitatud eelnõuga, peab vajalikuks KMH aruandes hinnata muuhulgas </w:t>
      </w:r>
      <w:r w:rsidR="00E74274" w:rsidRPr="009078AC">
        <w:rPr>
          <w:color w:val="auto"/>
          <w:lang w:val="et-EE"/>
        </w:rPr>
        <w:t>maavarade käsitlusel vedu teekonnal karjäär-ehitusobjekt, samuti muude mahukate ja raskete</w:t>
      </w:r>
      <w:r w:rsidRPr="009078AC">
        <w:rPr>
          <w:color w:val="auto"/>
          <w:lang w:val="et-EE"/>
        </w:rPr>
        <w:t xml:space="preserve"> </w:t>
      </w:r>
      <w:r w:rsidR="00E74274" w:rsidRPr="009078AC">
        <w:rPr>
          <w:color w:val="auto"/>
          <w:lang w:val="et-EE"/>
        </w:rPr>
        <w:t>ehitusmaterjalide (killustik, relsid jne) vedu teekonnal tarnepunktist (sadam, tehas vms)</w:t>
      </w:r>
      <w:r w:rsidRPr="009078AC">
        <w:rPr>
          <w:color w:val="auto"/>
          <w:lang w:val="et-EE"/>
        </w:rPr>
        <w:t xml:space="preserve"> </w:t>
      </w:r>
      <w:r w:rsidR="00E74274" w:rsidRPr="009078AC">
        <w:rPr>
          <w:color w:val="auto"/>
          <w:lang w:val="et-EE"/>
        </w:rPr>
        <w:t>ehitusobjektini. Selleks on vajalik eeldatavate veoteede määratlemine ja veost tingitud</w:t>
      </w:r>
      <w:r w:rsidRPr="009078AC">
        <w:rPr>
          <w:color w:val="auto"/>
          <w:lang w:val="et-EE"/>
        </w:rPr>
        <w:t xml:space="preserve"> </w:t>
      </w:r>
      <w:r w:rsidR="00E74274" w:rsidRPr="009078AC">
        <w:rPr>
          <w:color w:val="auto"/>
          <w:lang w:val="et-EE"/>
        </w:rPr>
        <w:t>liikluskoormuse kasvu hinnang. Veoteede osas on vaja hinnata teede olemasolevat seisundit,</w:t>
      </w:r>
      <w:r w:rsidRPr="009078AC">
        <w:rPr>
          <w:color w:val="auto"/>
          <w:lang w:val="et-EE"/>
        </w:rPr>
        <w:t xml:space="preserve"> </w:t>
      </w:r>
      <w:r w:rsidR="00E74274" w:rsidRPr="009078AC">
        <w:rPr>
          <w:color w:val="auto"/>
          <w:lang w:val="et-EE"/>
        </w:rPr>
        <w:t>veoperioodil lisanduvate raskeveokitega, lisanduva koormusega seoses liiklusohutust, vajalikke</w:t>
      </w:r>
      <w:r w:rsidRPr="009078AC">
        <w:rPr>
          <w:color w:val="auto"/>
          <w:lang w:val="et-EE"/>
        </w:rPr>
        <w:t xml:space="preserve"> </w:t>
      </w:r>
      <w:r w:rsidR="00E74274" w:rsidRPr="009078AC">
        <w:rPr>
          <w:color w:val="auto"/>
          <w:lang w:val="et-EE"/>
        </w:rPr>
        <w:t>täiendavaid tegevusi veoteede rekonstrueerimiseks (teede kandevõime ja liiklusohutuse tagamisel), seisundinõuete tagamiseks ja/või ehitusjärgse taastamise vajadust.</w:t>
      </w:r>
    </w:p>
    <w:p w14:paraId="0AB8C9C8" w14:textId="58AC055D" w:rsidR="005F1592" w:rsidRPr="009078AC" w:rsidRDefault="001A6B29" w:rsidP="009078AC">
      <w:pPr>
        <w:pStyle w:val="RBBodyletter"/>
        <w:jc w:val="both"/>
        <w:rPr>
          <w:i/>
          <w:iCs/>
          <w:color w:val="auto"/>
          <w:lang w:val="et-EE"/>
        </w:rPr>
      </w:pPr>
      <w:r w:rsidRPr="009078AC">
        <w:rPr>
          <w:i/>
          <w:iCs/>
          <w:color w:val="auto"/>
          <w:lang w:val="et-EE"/>
        </w:rPr>
        <w:t>Ei arvestata</w:t>
      </w:r>
      <w:r w:rsidR="00A71644" w:rsidRPr="009078AC">
        <w:rPr>
          <w:i/>
          <w:iCs/>
          <w:color w:val="auto"/>
          <w:lang w:val="et-EE"/>
        </w:rPr>
        <w:t>.</w:t>
      </w:r>
    </w:p>
    <w:p w14:paraId="5E09EC5A" w14:textId="01FC56E3" w:rsidR="00A71644" w:rsidRPr="009078AC" w:rsidRDefault="001A6B29" w:rsidP="009078AC">
      <w:pPr>
        <w:pStyle w:val="RBBodyletter"/>
        <w:jc w:val="both"/>
        <w:rPr>
          <w:i/>
          <w:iCs/>
          <w:color w:val="auto"/>
          <w:lang w:val="et-EE"/>
        </w:rPr>
      </w:pPr>
      <w:r w:rsidRPr="009078AC">
        <w:rPr>
          <w:i/>
          <w:iCs/>
          <w:color w:val="auto"/>
          <w:lang w:val="et-EE"/>
        </w:rPr>
        <w:t>KMH aruandes ei ole võimalik arvestada ehitusmaavarade ja teiste mahukate ja raskete ehitusmaterjalide veoteedega ning vastavate teede olemasolevat seisundit, teede rekonstrueerimise vajadust jms, kuna KMH etapis ei ole teada, kuidas täpselt ehitustööd korraldatakse. KMH raames ei määrata, millistest karjääridest ja millisesse raudtee punkti peab ehitaja ehitusmaterjale vedama. Need küsimused lahendatakse ehitaja poolt tehnilise projekti koostamise etapis. Vedude korraldamisel tuleb arvestada teede tehnilise seisukorraga ja vajadusel tee valdaja poolt esitatavate tingimustega. Tööde teostamise etapil tagatakse teede korrashoid ning vajadusel taastatakse teede ehitustööde eelne seisund.</w:t>
      </w:r>
    </w:p>
    <w:p w14:paraId="62E34F53" w14:textId="660FB0A0" w:rsidR="004634E5" w:rsidRPr="009078AC" w:rsidRDefault="004634E5" w:rsidP="009078AC">
      <w:pPr>
        <w:pStyle w:val="RBBodyletter"/>
        <w:numPr>
          <w:ilvl w:val="0"/>
          <w:numId w:val="37"/>
        </w:numPr>
        <w:jc w:val="both"/>
        <w:rPr>
          <w:color w:val="auto"/>
          <w:lang w:val="et-EE"/>
        </w:rPr>
      </w:pPr>
      <w:r w:rsidRPr="009078AC">
        <w:rPr>
          <w:color w:val="auto"/>
          <w:lang w:val="et-EE"/>
        </w:rPr>
        <w:t>KMH aruandes anda hinnang olevate teede sulgemise vajadusele (nimeliselt) ja uutele alternatiivsetele liikumisvõimalustele.</w:t>
      </w:r>
    </w:p>
    <w:p w14:paraId="60FD1ED2" w14:textId="4FC5BED6" w:rsidR="00A71644" w:rsidRPr="009078AC" w:rsidRDefault="00A71644" w:rsidP="009078AC">
      <w:pPr>
        <w:pStyle w:val="RBBodyletter"/>
        <w:jc w:val="both"/>
        <w:rPr>
          <w:i/>
          <w:iCs/>
          <w:color w:val="auto"/>
          <w:lang w:val="et-EE"/>
        </w:rPr>
      </w:pPr>
      <w:r w:rsidRPr="009078AC">
        <w:rPr>
          <w:i/>
          <w:iCs/>
          <w:color w:val="auto"/>
          <w:lang w:val="et-EE"/>
        </w:rPr>
        <w:t>Arvestat</w:t>
      </w:r>
      <w:r w:rsidR="005F125D" w:rsidRPr="009078AC">
        <w:rPr>
          <w:i/>
          <w:iCs/>
          <w:color w:val="auto"/>
          <w:lang w:val="et-EE"/>
        </w:rPr>
        <w:t>akse</w:t>
      </w:r>
      <w:r w:rsidR="005F782E" w:rsidRPr="009078AC">
        <w:rPr>
          <w:i/>
          <w:iCs/>
          <w:color w:val="auto"/>
          <w:lang w:val="et-EE"/>
        </w:rPr>
        <w:t>.</w:t>
      </w:r>
    </w:p>
    <w:p w14:paraId="1CD3EFBB" w14:textId="3D5E156C" w:rsidR="005F125D" w:rsidRPr="009078AC" w:rsidRDefault="00A83425" w:rsidP="009078AC">
      <w:pPr>
        <w:pStyle w:val="RBBodyletter"/>
        <w:jc w:val="both"/>
        <w:rPr>
          <w:i/>
          <w:iCs/>
          <w:color w:val="auto"/>
          <w:lang w:val="et-EE"/>
        </w:rPr>
      </w:pPr>
      <w:r w:rsidRPr="009078AC">
        <w:rPr>
          <w:i/>
          <w:iCs/>
          <w:color w:val="auto"/>
          <w:lang w:val="et-EE"/>
        </w:rPr>
        <w:t>KMH aruandes antakse ülevaade ning hinnang olemasolevate teede sulgemise vajadusele (nimeliselt) ja uutele alternatiivsetele liikumisvõimalustele.</w:t>
      </w:r>
    </w:p>
    <w:p w14:paraId="68C273CF" w14:textId="77777777" w:rsidR="009F36B6" w:rsidRPr="00A71644" w:rsidRDefault="009F36B6" w:rsidP="00A71644">
      <w:pPr>
        <w:jc w:val="both"/>
        <w:rPr>
          <w:rFonts w:asciiTheme="majorBidi" w:hAnsiTheme="majorBidi" w:cstheme="majorBidi"/>
          <w:sz w:val="24"/>
        </w:rPr>
      </w:pPr>
    </w:p>
    <w:p w14:paraId="5842D44F" w14:textId="639C2755" w:rsidR="00EF73DB" w:rsidRPr="009078AC" w:rsidRDefault="00EF73DB" w:rsidP="00EF73DB">
      <w:pPr>
        <w:pStyle w:val="RBBodyletter"/>
        <w:numPr>
          <w:ilvl w:val="0"/>
          <w:numId w:val="37"/>
        </w:numPr>
        <w:jc w:val="both"/>
        <w:rPr>
          <w:color w:val="auto"/>
          <w:lang w:val="et-EE"/>
        </w:rPr>
      </w:pPr>
      <w:r w:rsidRPr="009078AC">
        <w:rPr>
          <w:color w:val="auto"/>
          <w:lang w:val="et-EE"/>
        </w:rPr>
        <w:lastRenderedPageBreak/>
        <w:t>Märgime, et Transpordiamet eksisteerib alates 01.01.21.a. kui Maanteeameti õigusjärglane, aga tekstis on jätkuvalt Maanteeamet.</w:t>
      </w:r>
    </w:p>
    <w:p w14:paraId="7713174F" w14:textId="77777777" w:rsidR="00AA21FC" w:rsidRPr="009078AC" w:rsidRDefault="006E269F" w:rsidP="009078AC">
      <w:pPr>
        <w:pStyle w:val="RBBodyletter"/>
        <w:jc w:val="both"/>
        <w:rPr>
          <w:i/>
          <w:iCs/>
          <w:color w:val="auto"/>
          <w:lang w:val="et-EE"/>
        </w:rPr>
      </w:pPr>
      <w:r w:rsidRPr="009078AC">
        <w:rPr>
          <w:i/>
          <w:iCs/>
          <w:color w:val="auto"/>
          <w:lang w:val="et-EE"/>
        </w:rPr>
        <w:t xml:space="preserve">Arvestatakse ja </w:t>
      </w:r>
      <w:r w:rsidR="00EF73DB" w:rsidRPr="009078AC">
        <w:rPr>
          <w:i/>
          <w:iCs/>
          <w:color w:val="auto"/>
          <w:lang w:val="et-EE"/>
        </w:rPr>
        <w:t>korrigeeritakse</w:t>
      </w:r>
      <w:r w:rsidRPr="009078AC">
        <w:rPr>
          <w:i/>
          <w:iCs/>
          <w:color w:val="auto"/>
          <w:lang w:val="et-EE"/>
        </w:rPr>
        <w:t>.</w:t>
      </w:r>
    </w:p>
    <w:p w14:paraId="400AAC29" w14:textId="77777777" w:rsidR="005B3138" w:rsidRDefault="005B3138" w:rsidP="004368BE">
      <w:pPr>
        <w:jc w:val="both"/>
        <w:rPr>
          <w:rFonts w:asciiTheme="majorBidi" w:hAnsiTheme="majorBidi" w:cstheme="majorBidi"/>
          <w:i/>
          <w:iCs/>
          <w:sz w:val="24"/>
        </w:rPr>
      </w:pPr>
    </w:p>
    <w:p w14:paraId="60874DFD" w14:textId="77777777" w:rsidR="005B3138" w:rsidRDefault="005B3138" w:rsidP="004368BE">
      <w:pPr>
        <w:jc w:val="both"/>
        <w:rPr>
          <w:rFonts w:asciiTheme="majorBidi" w:hAnsiTheme="majorBidi" w:cstheme="majorBidi"/>
          <w:i/>
          <w:iCs/>
          <w:sz w:val="24"/>
        </w:rPr>
      </w:pPr>
    </w:p>
    <w:p w14:paraId="2DC60895" w14:textId="789DD56C" w:rsidR="00A40FEB" w:rsidRPr="009078AC" w:rsidRDefault="00A40FEB" w:rsidP="009078AC">
      <w:pPr>
        <w:pStyle w:val="RBBodyletter"/>
        <w:jc w:val="both"/>
        <w:rPr>
          <w:color w:val="auto"/>
          <w:lang w:val="et-EE"/>
        </w:rPr>
      </w:pPr>
      <w:r w:rsidRPr="009078AC">
        <w:rPr>
          <w:color w:val="auto"/>
          <w:lang w:val="et-EE"/>
        </w:rPr>
        <w:t>Lugupidamisega</w:t>
      </w:r>
    </w:p>
    <w:p w14:paraId="4ABB4BE5" w14:textId="04FECE9B" w:rsidR="00A40FEB" w:rsidRPr="009078AC" w:rsidRDefault="00A40FEB" w:rsidP="009078AC">
      <w:pPr>
        <w:pStyle w:val="RBBodyletter"/>
        <w:jc w:val="both"/>
        <w:rPr>
          <w:color w:val="auto"/>
          <w:lang w:val="et-EE"/>
        </w:rPr>
      </w:pPr>
      <w:r w:rsidRPr="009078AC">
        <w:rPr>
          <w:color w:val="auto"/>
          <w:lang w:val="et-EE"/>
        </w:rPr>
        <w:t>Janis Erilaid</w:t>
      </w:r>
    </w:p>
    <w:p w14:paraId="05FC652E" w14:textId="18B49B57" w:rsidR="00A40FEB" w:rsidRPr="009078AC" w:rsidRDefault="00A40FEB" w:rsidP="009078AC">
      <w:pPr>
        <w:pStyle w:val="RBBodyletter"/>
        <w:jc w:val="both"/>
        <w:rPr>
          <w:color w:val="auto"/>
          <w:lang w:val="et-EE"/>
        </w:rPr>
      </w:pPr>
      <w:r w:rsidRPr="009078AC">
        <w:rPr>
          <w:color w:val="auto"/>
          <w:lang w:val="et-EE"/>
        </w:rPr>
        <w:t>Projektijuht</w:t>
      </w:r>
    </w:p>
    <w:p w14:paraId="271BCEA6" w14:textId="7A40274F" w:rsidR="00A40FEB" w:rsidRPr="009078AC" w:rsidRDefault="00A40FEB" w:rsidP="009078AC">
      <w:pPr>
        <w:pStyle w:val="RBBodyletter"/>
        <w:jc w:val="both"/>
        <w:rPr>
          <w:color w:val="auto"/>
          <w:lang w:val="et-EE"/>
        </w:rPr>
      </w:pPr>
    </w:p>
    <w:p w14:paraId="1145F928" w14:textId="57234C42" w:rsidR="00A40FEB" w:rsidRPr="009078AC" w:rsidRDefault="00A40FEB" w:rsidP="009078AC">
      <w:pPr>
        <w:pStyle w:val="RBBodyletter"/>
        <w:jc w:val="both"/>
        <w:rPr>
          <w:color w:val="auto"/>
          <w:lang w:val="et-EE"/>
        </w:rPr>
      </w:pPr>
      <w:r w:rsidRPr="009078AC">
        <w:rPr>
          <w:color w:val="auto"/>
          <w:lang w:val="et-EE"/>
        </w:rPr>
        <w:t>/allkirjastatud digitaalselt/</w:t>
      </w:r>
    </w:p>
    <w:p w14:paraId="0E9D0D91" w14:textId="5B40BFB5" w:rsidR="00E7406A" w:rsidRPr="009F7908" w:rsidRDefault="00E7406A" w:rsidP="009F7908">
      <w:pPr>
        <w:jc w:val="both"/>
        <w:rPr>
          <w:rFonts w:asciiTheme="majorBidi" w:hAnsiTheme="majorBidi" w:cstheme="majorBidi"/>
          <w:sz w:val="24"/>
        </w:rPr>
      </w:pPr>
    </w:p>
    <w:sectPr w:rsidR="00E7406A" w:rsidRPr="009F7908" w:rsidSect="000919DF">
      <w:headerReference w:type="even" r:id="rId9"/>
      <w:headerReference w:type="default" r:id="rId10"/>
      <w:footerReference w:type="even" r:id="rId11"/>
      <w:footerReference w:type="default" r:id="rId12"/>
      <w:headerReference w:type="first" r:id="rId13"/>
      <w:footerReference w:type="first" r:id="rId14"/>
      <w:pgSz w:w="11900" w:h="16840"/>
      <w:pgMar w:top="1701" w:right="851" w:bottom="1440" w:left="1701" w:header="425" w:footer="21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75D6" w14:textId="77777777" w:rsidR="004528D4" w:rsidRDefault="004528D4">
      <w:r>
        <w:separator/>
      </w:r>
    </w:p>
  </w:endnote>
  <w:endnote w:type="continuationSeparator" w:id="0">
    <w:p w14:paraId="0C4E57A5" w14:textId="77777777" w:rsidR="004528D4" w:rsidRDefault="0045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BDF7" w14:textId="77777777" w:rsidR="00A7623D" w:rsidRDefault="00A7623D">
    <w:pPr>
      <w:pStyle w:val="Footer"/>
    </w:pPr>
  </w:p>
  <w:p w14:paraId="7446D8E9" w14:textId="77777777" w:rsidR="00EC16DF" w:rsidRDefault="00EC16DF"/>
  <w:p w14:paraId="5FFE08B2" w14:textId="77777777" w:rsidR="00EC16DF" w:rsidRDefault="00EC16DF"/>
  <w:p w14:paraId="341C47A4" w14:textId="77777777" w:rsidR="00EC16DF" w:rsidRDefault="00EC16DF"/>
  <w:p w14:paraId="146D54DF" w14:textId="77777777" w:rsidR="00EC16DF" w:rsidRDefault="00EC16DF"/>
  <w:p w14:paraId="2032EF86" w14:textId="77777777" w:rsidR="00EC16DF" w:rsidRDefault="00EC16DF"/>
  <w:p w14:paraId="227F29FD" w14:textId="77777777" w:rsidR="00EC16DF" w:rsidRDefault="00EC16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5588"/>
      <w:docPartObj>
        <w:docPartGallery w:val="Page Numbers (Bottom of Page)"/>
        <w:docPartUnique/>
      </w:docPartObj>
    </w:sdtPr>
    <w:sdtContent>
      <w:p w14:paraId="6D61C499" w14:textId="26D9D22F" w:rsidR="003F12DA" w:rsidRDefault="003F12DA">
        <w:pPr>
          <w:pStyle w:val="Footer"/>
          <w:jc w:val="center"/>
        </w:pPr>
        <w:r>
          <w:fldChar w:fldCharType="begin"/>
        </w:r>
        <w:r>
          <w:instrText>PAGE   \* MERGEFORMAT</w:instrText>
        </w:r>
        <w:r>
          <w:fldChar w:fldCharType="separate"/>
        </w:r>
        <w:r w:rsidR="00264070">
          <w:rPr>
            <w:noProof/>
          </w:rPr>
          <w:t>4</w:t>
        </w:r>
        <w:r>
          <w:fldChar w:fldCharType="end"/>
        </w:r>
      </w:p>
    </w:sdtContent>
  </w:sdt>
  <w:p w14:paraId="22AD1950" w14:textId="77777777" w:rsidR="003F12DA" w:rsidRDefault="003F12DA">
    <w:pPr>
      <w:pStyle w:val="Footer"/>
    </w:pPr>
  </w:p>
  <w:p w14:paraId="3D565DF1" w14:textId="77777777" w:rsidR="00EC16DF" w:rsidRDefault="00EC16DF"/>
  <w:p w14:paraId="67436201" w14:textId="77777777" w:rsidR="00EC16DF" w:rsidRDefault="00EC16DF"/>
  <w:p w14:paraId="09B6539E" w14:textId="77777777" w:rsidR="00EC16DF" w:rsidRDefault="00EC16DF"/>
  <w:p w14:paraId="6F51A38C" w14:textId="77777777" w:rsidR="00EC16DF" w:rsidRDefault="00EC16DF"/>
  <w:p w14:paraId="7B795476" w14:textId="77777777" w:rsidR="00EC16DF" w:rsidRDefault="00EC16DF"/>
  <w:p w14:paraId="33134EC2" w14:textId="77777777" w:rsidR="00EC16DF" w:rsidRDefault="00EC16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47"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579"/>
      <w:gridCol w:w="1665"/>
    </w:tblGrid>
    <w:tr w:rsidR="00F766D1" w:rsidRPr="006726CD" w14:paraId="10CACA9F" w14:textId="77777777" w:rsidTr="00DA569E">
      <w:trPr>
        <w:trHeight w:val="190"/>
        <w:jc w:val="center"/>
      </w:trPr>
      <w:tc>
        <w:tcPr>
          <w:tcW w:w="4303" w:type="dxa"/>
          <w:tcBorders>
            <w:top w:val="single" w:sz="2" w:space="0" w:color="auto"/>
          </w:tcBorders>
        </w:tcPr>
        <w:p w14:paraId="25ED689B" w14:textId="2E11AD4B"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r w:rsidRPr="006726CD">
            <w:rPr>
              <w:rFonts w:ascii="Arial" w:hAnsi="Arial" w:cs="Arial"/>
              <w:sz w:val="18"/>
              <w:szCs w:val="18"/>
            </w:rPr>
            <w:t>OÜ Rail Baltic Estonia</w:t>
          </w:r>
        </w:p>
        <w:p w14:paraId="5DE84FDE" w14:textId="48A11E20" w:rsidR="00F766D1" w:rsidRPr="006726CD" w:rsidRDefault="00A7623D" w:rsidP="00074FE6">
          <w:pPr>
            <w:pStyle w:val="Footer"/>
            <w:tabs>
              <w:tab w:val="clear" w:pos="4320"/>
              <w:tab w:val="clear" w:pos="8640"/>
              <w:tab w:val="center" w:pos="4087"/>
            </w:tabs>
            <w:ind w:right="-567"/>
            <w:rPr>
              <w:rFonts w:ascii="Arial" w:hAnsi="Arial" w:cs="Arial"/>
              <w:sz w:val="18"/>
              <w:szCs w:val="18"/>
            </w:rPr>
          </w:pPr>
          <w:r>
            <w:rPr>
              <w:rFonts w:ascii="Arial" w:hAnsi="Arial" w:cs="Arial"/>
              <w:sz w:val="18"/>
              <w:szCs w:val="18"/>
            </w:rPr>
            <w:t>Veskiposti 2/1</w:t>
          </w:r>
        </w:p>
        <w:p w14:paraId="3853275A" w14:textId="3415D563" w:rsidR="00F766D1" w:rsidRPr="006726CD" w:rsidRDefault="00A7623D" w:rsidP="00074FE6">
          <w:pPr>
            <w:pStyle w:val="Footer"/>
            <w:tabs>
              <w:tab w:val="clear" w:pos="4320"/>
              <w:tab w:val="clear" w:pos="8640"/>
              <w:tab w:val="center" w:pos="4087"/>
            </w:tabs>
            <w:ind w:right="-567"/>
            <w:rPr>
              <w:rFonts w:ascii="Arial" w:hAnsi="Arial" w:cs="Arial"/>
              <w:sz w:val="18"/>
              <w:szCs w:val="18"/>
            </w:rPr>
          </w:pPr>
          <w:r>
            <w:rPr>
              <w:rFonts w:ascii="Arial" w:hAnsi="Arial" w:cs="Arial"/>
              <w:sz w:val="18"/>
              <w:szCs w:val="18"/>
            </w:rPr>
            <w:t>10138</w:t>
          </w:r>
          <w:r w:rsidR="00F766D1" w:rsidRPr="006726CD">
            <w:rPr>
              <w:rFonts w:ascii="Arial" w:hAnsi="Arial" w:cs="Arial"/>
              <w:sz w:val="18"/>
              <w:szCs w:val="18"/>
            </w:rPr>
            <w:t xml:space="preserve"> Tallinn</w:t>
          </w:r>
        </w:p>
      </w:tc>
      <w:tc>
        <w:tcPr>
          <w:tcW w:w="4579" w:type="dxa"/>
          <w:tcBorders>
            <w:top w:val="single" w:sz="2" w:space="0" w:color="auto"/>
          </w:tcBorders>
        </w:tcPr>
        <w:p w14:paraId="21B00F5D" w14:textId="7C38FAAD"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r w:rsidRPr="006726CD">
            <w:rPr>
              <w:rFonts w:ascii="Arial" w:hAnsi="Arial" w:cs="Arial"/>
              <w:sz w:val="18"/>
              <w:szCs w:val="18"/>
            </w:rPr>
            <w:t>Reg. nr 12734109</w:t>
          </w:r>
        </w:p>
        <w:p w14:paraId="27329C7E" w14:textId="30F5CB57"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 xml:space="preserve">VAT EE101954107 </w:t>
          </w:r>
        </w:p>
      </w:tc>
      <w:tc>
        <w:tcPr>
          <w:tcW w:w="1665" w:type="dxa"/>
          <w:tcBorders>
            <w:top w:val="single" w:sz="2" w:space="0" w:color="auto"/>
          </w:tcBorders>
        </w:tcPr>
        <w:p w14:paraId="17968026" w14:textId="342898B8"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r w:rsidRPr="006726CD">
            <w:rPr>
              <w:rFonts w:ascii="Arial" w:hAnsi="Arial" w:cs="Arial"/>
              <w:sz w:val="18"/>
              <w:szCs w:val="18"/>
            </w:rPr>
            <w:t>+372 686 7067</w:t>
          </w:r>
        </w:p>
        <w:p w14:paraId="7150D649" w14:textId="14778956"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info@rbe.ee</w:t>
          </w:r>
        </w:p>
        <w:p w14:paraId="691975D8" w14:textId="6ACD0F54"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www.rbestonia.ee</w:t>
          </w:r>
        </w:p>
      </w:tc>
    </w:tr>
  </w:tbl>
  <w:p w14:paraId="44EA89D3" w14:textId="77777777" w:rsidR="00074FE6" w:rsidRPr="008223AA" w:rsidRDefault="00074FE6" w:rsidP="00074FE6">
    <w:pPr>
      <w:pStyle w:val="Footer"/>
      <w:tabs>
        <w:tab w:val="clear" w:pos="4320"/>
        <w:tab w:val="clear" w:pos="8640"/>
        <w:tab w:val="center" w:pos="4087"/>
      </w:tabs>
      <w:ind w:right="-567"/>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FB90" w14:textId="77777777" w:rsidR="004528D4" w:rsidRDefault="004528D4">
      <w:r>
        <w:separator/>
      </w:r>
    </w:p>
  </w:footnote>
  <w:footnote w:type="continuationSeparator" w:id="0">
    <w:p w14:paraId="5D76B9F8" w14:textId="77777777" w:rsidR="004528D4" w:rsidRDefault="0045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3305" w14:textId="77777777" w:rsidR="00A7623D" w:rsidRDefault="00A7623D">
    <w:pPr>
      <w:pStyle w:val="Header"/>
    </w:pPr>
  </w:p>
  <w:p w14:paraId="152CAAC8" w14:textId="77777777" w:rsidR="00EC16DF" w:rsidRDefault="00EC16DF"/>
  <w:p w14:paraId="5AC8A25E" w14:textId="77777777" w:rsidR="00EC16DF" w:rsidRDefault="00EC16DF"/>
  <w:p w14:paraId="18BF085F" w14:textId="77777777" w:rsidR="00EC16DF" w:rsidRDefault="00EC16DF"/>
  <w:p w14:paraId="687CC548" w14:textId="77777777" w:rsidR="00EC16DF" w:rsidRDefault="00EC16DF"/>
  <w:p w14:paraId="1FBEB92D" w14:textId="77777777" w:rsidR="00EC16DF" w:rsidRDefault="00EC16DF"/>
  <w:p w14:paraId="35E64A76" w14:textId="77777777" w:rsidR="00EC16DF" w:rsidRDefault="00EC16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D79C" w14:textId="77777777" w:rsidR="00A7623D" w:rsidRDefault="00A7623D">
    <w:pPr>
      <w:pStyle w:val="Header"/>
    </w:pPr>
  </w:p>
  <w:p w14:paraId="6A6A1F82" w14:textId="77777777" w:rsidR="00EC16DF" w:rsidRDefault="00EC16DF"/>
  <w:p w14:paraId="43E879F8" w14:textId="77777777" w:rsidR="00EC16DF" w:rsidRDefault="00EC16DF"/>
  <w:p w14:paraId="10CB466A" w14:textId="77777777" w:rsidR="00EC16DF" w:rsidRDefault="00EC16DF"/>
  <w:p w14:paraId="48106A22" w14:textId="77777777" w:rsidR="00EC16DF" w:rsidRDefault="00EC16DF"/>
  <w:p w14:paraId="08A250E8" w14:textId="77777777" w:rsidR="00EC16DF" w:rsidRDefault="00EC16DF"/>
  <w:p w14:paraId="61ACB7EA" w14:textId="77777777" w:rsidR="00EC16DF" w:rsidRDefault="00EC16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B1CC" w14:textId="4726CA76" w:rsidR="00F91673" w:rsidRPr="00E952B5" w:rsidRDefault="00C35D26" w:rsidP="00376BDC">
    <w:pPr>
      <w:pStyle w:val="Header"/>
      <w:ind w:right="-567"/>
      <w:jc w:val="right"/>
      <w:rPr>
        <w:rFonts w:asciiTheme="minorHAnsi" w:hAnsiTheme="minorHAnsi"/>
        <w:sz w:val="16"/>
        <w:szCs w:val="16"/>
      </w:rPr>
    </w:pPr>
    <w:r w:rsidRPr="00FA7725">
      <w:rPr>
        <w:noProof/>
        <w:sz w:val="16"/>
        <w:szCs w:val="16"/>
      </w:rPr>
      <w:drawing>
        <wp:anchor distT="0" distB="0" distL="114300" distR="114300" simplePos="0" relativeHeight="251658240" behindDoc="1" locked="0" layoutInCell="1" allowOverlap="1" wp14:anchorId="605EA6DE" wp14:editId="6BD81908">
          <wp:simplePos x="0" y="0"/>
          <wp:positionH relativeFrom="page">
            <wp:align>right</wp:align>
          </wp:positionH>
          <wp:positionV relativeFrom="paragraph">
            <wp:posOffset>-266700</wp:posOffset>
          </wp:positionV>
          <wp:extent cx="1876425" cy="860425"/>
          <wp:effectExtent l="0" t="0" r="0" b="0"/>
          <wp:wrapTight wrapText="bothSides">
            <wp:wrapPolygon edited="0">
              <wp:start x="2412" y="4782"/>
              <wp:lineTo x="1974" y="8608"/>
              <wp:lineTo x="3289" y="13390"/>
              <wp:lineTo x="10745" y="13390"/>
              <wp:lineTo x="10526" y="18173"/>
              <wp:lineTo x="18859" y="18173"/>
              <wp:lineTo x="19078" y="16260"/>
              <wp:lineTo x="18420" y="14347"/>
              <wp:lineTo x="19297" y="13390"/>
              <wp:lineTo x="18420" y="5739"/>
              <wp:lineTo x="4386" y="4782"/>
              <wp:lineTo x="2412" y="4782"/>
            </wp:wrapPolygon>
          </wp:wrapTight>
          <wp:docPr id="6" name="Picture 6" descr="C:\Users\Helle\Dropbox (RBE)\RBE Team Folder\15. PR\RBE uus logo\RBE-Logo-U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Dropbox (RBE)\RBE Team Folder\15. PR\RBE uus logo\RBE-Logo-U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4605DB"/>
    <w:multiLevelType w:val="hybridMultilevel"/>
    <w:tmpl w:val="93D036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EAF0E7D"/>
    <w:multiLevelType w:val="hybridMultilevel"/>
    <w:tmpl w:val="EB3C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5203C"/>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261A45"/>
    <w:multiLevelType w:val="hybridMultilevel"/>
    <w:tmpl w:val="05E68F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B8870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A72C8"/>
    <w:multiLevelType w:val="hybridMultilevel"/>
    <w:tmpl w:val="CB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40330"/>
    <w:multiLevelType w:val="hybridMultilevel"/>
    <w:tmpl w:val="898C3634"/>
    <w:lvl w:ilvl="0" w:tplc="0F7C7E7A">
      <w:start w:val="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F870C5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0C0119"/>
    <w:multiLevelType w:val="hybridMultilevel"/>
    <w:tmpl w:val="B2980F92"/>
    <w:lvl w:ilvl="0" w:tplc="01BA9D44">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0545A"/>
    <w:multiLevelType w:val="hybridMultilevel"/>
    <w:tmpl w:val="5C989730"/>
    <w:lvl w:ilvl="0" w:tplc="37A40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781DEA"/>
    <w:multiLevelType w:val="hybridMultilevel"/>
    <w:tmpl w:val="89F89702"/>
    <w:lvl w:ilvl="0" w:tplc="9EEA27C4">
      <w:start w:val="1"/>
      <w:numFmt w:val="decimal"/>
      <w:pStyle w:val="S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04656"/>
    <w:multiLevelType w:val="hybridMultilevel"/>
    <w:tmpl w:val="4F56F50E"/>
    <w:lvl w:ilvl="0" w:tplc="C87CDC40">
      <w:start w:val="1"/>
      <w:numFmt w:val="decimal"/>
      <w:lvlText w:val="%1."/>
      <w:lvlJc w:val="left"/>
      <w:pPr>
        <w:ind w:left="1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0F80E006">
      <w:numFmt w:val="bullet"/>
      <w:lvlText w:val="•"/>
      <w:lvlJc w:val="left"/>
      <w:pPr>
        <w:ind w:left="2724" w:hanging="360"/>
      </w:pPr>
      <w:rPr>
        <w:rFonts w:hint="default"/>
        <w:lang w:val="et-EE" w:eastAsia="en-US" w:bidi="ar-SA"/>
      </w:rPr>
    </w:lvl>
    <w:lvl w:ilvl="2" w:tplc="02609DA4">
      <w:numFmt w:val="bullet"/>
      <w:lvlText w:val="•"/>
      <w:lvlJc w:val="left"/>
      <w:pPr>
        <w:ind w:left="3609" w:hanging="360"/>
      </w:pPr>
      <w:rPr>
        <w:rFonts w:hint="default"/>
        <w:lang w:val="et-EE" w:eastAsia="en-US" w:bidi="ar-SA"/>
      </w:rPr>
    </w:lvl>
    <w:lvl w:ilvl="3" w:tplc="4B848E2A">
      <w:numFmt w:val="bullet"/>
      <w:lvlText w:val="•"/>
      <w:lvlJc w:val="left"/>
      <w:pPr>
        <w:ind w:left="4493" w:hanging="360"/>
      </w:pPr>
      <w:rPr>
        <w:rFonts w:hint="default"/>
        <w:lang w:val="et-EE" w:eastAsia="en-US" w:bidi="ar-SA"/>
      </w:rPr>
    </w:lvl>
    <w:lvl w:ilvl="4" w:tplc="633097F8">
      <w:numFmt w:val="bullet"/>
      <w:lvlText w:val="•"/>
      <w:lvlJc w:val="left"/>
      <w:pPr>
        <w:ind w:left="5378" w:hanging="360"/>
      </w:pPr>
      <w:rPr>
        <w:rFonts w:hint="default"/>
        <w:lang w:val="et-EE" w:eastAsia="en-US" w:bidi="ar-SA"/>
      </w:rPr>
    </w:lvl>
    <w:lvl w:ilvl="5" w:tplc="8C8A02B4">
      <w:numFmt w:val="bullet"/>
      <w:lvlText w:val="•"/>
      <w:lvlJc w:val="left"/>
      <w:pPr>
        <w:ind w:left="6263" w:hanging="360"/>
      </w:pPr>
      <w:rPr>
        <w:rFonts w:hint="default"/>
        <w:lang w:val="et-EE" w:eastAsia="en-US" w:bidi="ar-SA"/>
      </w:rPr>
    </w:lvl>
    <w:lvl w:ilvl="6" w:tplc="EDA8E5B0">
      <w:numFmt w:val="bullet"/>
      <w:lvlText w:val="•"/>
      <w:lvlJc w:val="left"/>
      <w:pPr>
        <w:ind w:left="7147" w:hanging="360"/>
      </w:pPr>
      <w:rPr>
        <w:rFonts w:hint="default"/>
        <w:lang w:val="et-EE" w:eastAsia="en-US" w:bidi="ar-SA"/>
      </w:rPr>
    </w:lvl>
    <w:lvl w:ilvl="7" w:tplc="1646CAAC">
      <w:numFmt w:val="bullet"/>
      <w:lvlText w:val="•"/>
      <w:lvlJc w:val="left"/>
      <w:pPr>
        <w:ind w:left="8032" w:hanging="360"/>
      </w:pPr>
      <w:rPr>
        <w:rFonts w:hint="default"/>
        <w:lang w:val="et-EE" w:eastAsia="en-US" w:bidi="ar-SA"/>
      </w:rPr>
    </w:lvl>
    <w:lvl w:ilvl="8" w:tplc="BEB6CAE6">
      <w:numFmt w:val="bullet"/>
      <w:lvlText w:val="•"/>
      <w:lvlJc w:val="left"/>
      <w:pPr>
        <w:ind w:left="8917" w:hanging="360"/>
      </w:pPr>
      <w:rPr>
        <w:rFonts w:hint="default"/>
        <w:lang w:val="et-EE" w:eastAsia="en-US" w:bidi="ar-SA"/>
      </w:rPr>
    </w:lvl>
  </w:abstractNum>
  <w:abstractNum w:abstractNumId="24" w15:restartNumberingAfterBreak="0">
    <w:nsid w:val="36DE1AD9"/>
    <w:multiLevelType w:val="hybridMultilevel"/>
    <w:tmpl w:val="4C56F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B522F"/>
    <w:multiLevelType w:val="multilevel"/>
    <w:tmpl w:val="3AD442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C442F0"/>
    <w:multiLevelType w:val="hybridMultilevel"/>
    <w:tmpl w:val="F51CF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65313"/>
    <w:multiLevelType w:val="hybridMultilevel"/>
    <w:tmpl w:val="94621906"/>
    <w:lvl w:ilvl="0" w:tplc="98A0DF86">
      <w:start w:val="1"/>
      <w:numFmt w:val="decimal"/>
      <w:lvlText w:val="%1."/>
      <w:lvlJc w:val="left"/>
      <w:pPr>
        <w:ind w:left="720" w:hanging="360"/>
      </w:pPr>
      <w:rPr>
        <w:rFonts w:hint="default"/>
        <w:color w:val="2323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05AE5"/>
    <w:multiLevelType w:val="hybridMultilevel"/>
    <w:tmpl w:val="2EACDC5E"/>
    <w:lvl w:ilvl="0" w:tplc="D66C90BE">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B19434E"/>
    <w:multiLevelType w:val="hybridMultilevel"/>
    <w:tmpl w:val="AC6EA5C8"/>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0"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F291DF9"/>
    <w:multiLevelType w:val="hybridMultilevel"/>
    <w:tmpl w:val="4436265A"/>
    <w:lvl w:ilvl="0" w:tplc="5926848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D1293"/>
    <w:multiLevelType w:val="hybridMultilevel"/>
    <w:tmpl w:val="8FEE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A05A6"/>
    <w:multiLevelType w:val="hybridMultilevel"/>
    <w:tmpl w:val="EC5C4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02515"/>
    <w:multiLevelType w:val="hybridMultilevel"/>
    <w:tmpl w:val="B98CC9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D1C299C"/>
    <w:multiLevelType w:val="hybridMultilevel"/>
    <w:tmpl w:val="E25A19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2658F2"/>
    <w:multiLevelType w:val="hybridMultilevel"/>
    <w:tmpl w:val="91E0A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8785393"/>
    <w:multiLevelType w:val="hybridMultilevel"/>
    <w:tmpl w:val="EC5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97859"/>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17500780">
    <w:abstractNumId w:val="10"/>
  </w:num>
  <w:num w:numId="2" w16cid:durableId="236788853">
    <w:abstractNumId w:val="8"/>
  </w:num>
  <w:num w:numId="3" w16cid:durableId="1882596223">
    <w:abstractNumId w:val="7"/>
  </w:num>
  <w:num w:numId="4" w16cid:durableId="475492700">
    <w:abstractNumId w:val="6"/>
  </w:num>
  <w:num w:numId="5" w16cid:durableId="1854756168">
    <w:abstractNumId w:val="5"/>
  </w:num>
  <w:num w:numId="6" w16cid:durableId="841898889">
    <w:abstractNumId w:val="9"/>
  </w:num>
  <w:num w:numId="7" w16cid:durableId="117652762">
    <w:abstractNumId w:val="4"/>
  </w:num>
  <w:num w:numId="8" w16cid:durableId="238953548">
    <w:abstractNumId w:val="3"/>
  </w:num>
  <w:num w:numId="9" w16cid:durableId="248924507">
    <w:abstractNumId w:val="2"/>
  </w:num>
  <w:num w:numId="10" w16cid:durableId="1768310174">
    <w:abstractNumId w:val="1"/>
  </w:num>
  <w:num w:numId="11" w16cid:durableId="800155207">
    <w:abstractNumId w:val="0"/>
  </w:num>
  <w:num w:numId="12" w16cid:durableId="1741252610">
    <w:abstractNumId w:val="18"/>
  </w:num>
  <w:num w:numId="13" w16cid:durableId="1821923641">
    <w:abstractNumId w:val="18"/>
    <w:lvlOverride w:ilvl="0">
      <w:startOverride w:val="1"/>
    </w:lvlOverride>
  </w:num>
  <w:num w:numId="14" w16cid:durableId="774986314">
    <w:abstractNumId w:val="38"/>
  </w:num>
  <w:num w:numId="15" w16cid:durableId="1373922401">
    <w:abstractNumId w:val="30"/>
  </w:num>
  <w:num w:numId="16" w16cid:durableId="1173102596">
    <w:abstractNumId w:val="19"/>
  </w:num>
  <w:num w:numId="17" w16cid:durableId="259486396">
    <w:abstractNumId w:val="13"/>
  </w:num>
  <w:num w:numId="18" w16cid:durableId="1173496437">
    <w:abstractNumId w:val="14"/>
  </w:num>
  <w:num w:numId="19" w16cid:durableId="91628678">
    <w:abstractNumId w:val="15"/>
  </w:num>
  <w:num w:numId="20" w16cid:durableId="424804747">
    <w:abstractNumId w:val="11"/>
  </w:num>
  <w:num w:numId="21" w16cid:durableId="151606510">
    <w:abstractNumId w:val="29"/>
  </w:num>
  <w:num w:numId="22" w16cid:durableId="1439788644">
    <w:abstractNumId w:val="28"/>
  </w:num>
  <w:num w:numId="23" w16cid:durableId="2125034787">
    <w:abstractNumId w:val="35"/>
  </w:num>
  <w:num w:numId="24" w16cid:durableId="1688173134">
    <w:abstractNumId w:val="23"/>
  </w:num>
  <w:num w:numId="25" w16cid:durableId="32777208">
    <w:abstractNumId w:val="31"/>
  </w:num>
  <w:num w:numId="26" w16cid:durableId="590938917">
    <w:abstractNumId w:val="32"/>
  </w:num>
  <w:num w:numId="27" w16cid:durableId="1492064307">
    <w:abstractNumId w:val="21"/>
  </w:num>
  <w:num w:numId="28" w16cid:durableId="2099478332">
    <w:abstractNumId w:val="26"/>
  </w:num>
  <w:num w:numId="29" w16cid:durableId="2049866602">
    <w:abstractNumId w:val="12"/>
  </w:num>
  <w:num w:numId="30" w16cid:durableId="1218585836">
    <w:abstractNumId w:val="24"/>
  </w:num>
  <w:num w:numId="31" w16cid:durableId="1531187018">
    <w:abstractNumId w:val="27"/>
  </w:num>
  <w:num w:numId="32" w16cid:durableId="1126121408">
    <w:abstractNumId w:val="34"/>
  </w:num>
  <w:num w:numId="33" w16cid:durableId="2137329671">
    <w:abstractNumId w:val="17"/>
  </w:num>
  <w:num w:numId="34" w16cid:durableId="703867132">
    <w:abstractNumId w:val="22"/>
  </w:num>
  <w:num w:numId="35" w16cid:durableId="1777407837">
    <w:abstractNumId w:val="25"/>
  </w:num>
  <w:num w:numId="36" w16cid:durableId="290670773">
    <w:abstractNumId w:val="20"/>
  </w:num>
  <w:num w:numId="37" w16cid:durableId="1081948683">
    <w:abstractNumId w:val="37"/>
  </w:num>
  <w:num w:numId="38" w16cid:durableId="1460684446">
    <w:abstractNumId w:val="16"/>
  </w:num>
  <w:num w:numId="39" w16cid:durableId="12729953">
    <w:abstractNumId w:val="36"/>
  </w:num>
  <w:num w:numId="40" w16cid:durableId="14131622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42DE4"/>
    <w:rsid w:val="00045237"/>
    <w:rsid w:val="00045290"/>
    <w:rsid w:val="00046007"/>
    <w:rsid w:val="00046A48"/>
    <w:rsid w:val="000514F4"/>
    <w:rsid w:val="00052826"/>
    <w:rsid w:val="00052D05"/>
    <w:rsid w:val="00056F6B"/>
    <w:rsid w:val="000745DF"/>
    <w:rsid w:val="00074FE6"/>
    <w:rsid w:val="00077FA1"/>
    <w:rsid w:val="00087978"/>
    <w:rsid w:val="000918A1"/>
    <w:rsid w:val="000919DF"/>
    <w:rsid w:val="00097937"/>
    <w:rsid w:val="000A17DC"/>
    <w:rsid w:val="000B2CA4"/>
    <w:rsid w:val="000B61B7"/>
    <w:rsid w:val="000D236E"/>
    <w:rsid w:val="000D51FC"/>
    <w:rsid w:val="000D5777"/>
    <w:rsid w:val="000E2FEF"/>
    <w:rsid w:val="000F0324"/>
    <w:rsid w:val="000F3966"/>
    <w:rsid w:val="001036D9"/>
    <w:rsid w:val="00103A4A"/>
    <w:rsid w:val="00104287"/>
    <w:rsid w:val="00112A50"/>
    <w:rsid w:val="00115396"/>
    <w:rsid w:val="00126984"/>
    <w:rsid w:val="00126AA3"/>
    <w:rsid w:val="001342D9"/>
    <w:rsid w:val="00135CC7"/>
    <w:rsid w:val="001748A7"/>
    <w:rsid w:val="001839D5"/>
    <w:rsid w:val="00187CC7"/>
    <w:rsid w:val="001974D9"/>
    <w:rsid w:val="001A65F2"/>
    <w:rsid w:val="001A6B29"/>
    <w:rsid w:val="001B2032"/>
    <w:rsid w:val="001B302B"/>
    <w:rsid w:val="001B50DA"/>
    <w:rsid w:val="001B6EBA"/>
    <w:rsid w:val="001E0BC7"/>
    <w:rsid w:val="001E13B6"/>
    <w:rsid w:val="001F09CD"/>
    <w:rsid w:val="001F2886"/>
    <w:rsid w:val="001F7A51"/>
    <w:rsid w:val="00200C94"/>
    <w:rsid w:val="00204139"/>
    <w:rsid w:val="0021212B"/>
    <w:rsid w:val="002135F2"/>
    <w:rsid w:val="00215A03"/>
    <w:rsid w:val="0022150F"/>
    <w:rsid w:val="00226EB0"/>
    <w:rsid w:val="00232157"/>
    <w:rsid w:val="00241CF1"/>
    <w:rsid w:val="00243CFC"/>
    <w:rsid w:val="00245E7E"/>
    <w:rsid w:val="0025063B"/>
    <w:rsid w:val="002517E8"/>
    <w:rsid w:val="002627A7"/>
    <w:rsid w:val="00264070"/>
    <w:rsid w:val="00267303"/>
    <w:rsid w:val="00274A46"/>
    <w:rsid w:val="00280FA5"/>
    <w:rsid w:val="00283E83"/>
    <w:rsid w:val="00294254"/>
    <w:rsid w:val="0029522A"/>
    <w:rsid w:val="00296DF6"/>
    <w:rsid w:val="002975FF"/>
    <w:rsid w:val="002A2A22"/>
    <w:rsid w:val="002C28CD"/>
    <w:rsid w:val="002D5491"/>
    <w:rsid w:val="002D7B68"/>
    <w:rsid w:val="002E1CA7"/>
    <w:rsid w:val="002F0C7A"/>
    <w:rsid w:val="002F4FB5"/>
    <w:rsid w:val="002F55E3"/>
    <w:rsid w:val="002F78D0"/>
    <w:rsid w:val="00303AF6"/>
    <w:rsid w:val="00313891"/>
    <w:rsid w:val="0031509B"/>
    <w:rsid w:val="00316637"/>
    <w:rsid w:val="00325865"/>
    <w:rsid w:val="00327BFF"/>
    <w:rsid w:val="003309B9"/>
    <w:rsid w:val="00333ADC"/>
    <w:rsid w:val="003369BD"/>
    <w:rsid w:val="00337C40"/>
    <w:rsid w:val="00342124"/>
    <w:rsid w:val="00345598"/>
    <w:rsid w:val="00346D6F"/>
    <w:rsid w:val="0035009A"/>
    <w:rsid w:val="00353328"/>
    <w:rsid w:val="00367730"/>
    <w:rsid w:val="003734A4"/>
    <w:rsid w:val="0037553E"/>
    <w:rsid w:val="00376BDC"/>
    <w:rsid w:val="0038229B"/>
    <w:rsid w:val="00391D19"/>
    <w:rsid w:val="003A0EDB"/>
    <w:rsid w:val="003A13FE"/>
    <w:rsid w:val="003A25F4"/>
    <w:rsid w:val="003B3AC4"/>
    <w:rsid w:val="003C0CC4"/>
    <w:rsid w:val="003C25BF"/>
    <w:rsid w:val="003D2921"/>
    <w:rsid w:val="003D328E"/>
    <w:rsid w:val="003D5D65"/>
    <w:rsid w:val="003D6346"/>
    <w:rsid w:val="003E06B3"/>
    <w:rsid w:val="003E6E29"/>
    <w:rsid w:val="003F12DA"/>
    <w:rsid w:val="003F3306"/>
    <w:rsid w:val="004017AD"/>
    <w:rsid w:val="0040399F"/>
    <w:rsid w:val="00403DAA"/>
    <w:rsid w:val="00415EDC"/>
    <w:rsid w:val="00434F18"/>
    <w:rsid w:val="004368BE"/>
    <w:rsid w:val="00437117"/>
    <w:rsid w:val="00443F1E"/>
    <w:rsid w:val="00445EA2"/>
    <w:rsid w:val="004528D4"/>
    <w:rsid w:val="00462829"/>
    <w:rsid w:val="004634E5"/>
    <w:rsid w:val="0048162F"/>
    <w:rsid w:val="004B1ED5"/>
    <w:rsid w:val="004C0479"/>
    <w:rsid w:val="004C25C6"/>
    <w:rsid w:val="004C4F59"/>
    <w:rsid w:val="004C6459"/>
    <w:rsid w:val="004D3E0B"/>
    <w:rsid w:val="004D6FB2"/>
    <w:rsid w:val="004E2A38"/>
    <w:rsid w:val="004F034A"/>
    <w:rsid w:val="00517842"/>
    <w:rsid w:val="00517D80"/>
    <w:rsid w:val="0052266F"/>
    <w:rsid w:val="005237E4"/>
    <w:rsid w:val="00525EF8"/>
    <w:rsid w:val="00526D15"/>
    <w:rsid w:val="00552CD7"/>
    <w:rsid w:val="00556E91"/>
    <w:rsid w:val="0056323A"/>
    <w:rsid w:val="005645A3"/>
    <w:rsid w:val="005801B7"/>
    <w:rsid w:val="005909F5"/>
    <w:rsid w:val="00592E92"/>
    <w:rsid w:val="005954A0"/>
    <w:rsid w:val="005969CC"/>
    <w:rsid w:val="005A4F84"/>
    <w:rsid w:val="005B3138"/>
    <w:rsid w:val="005B3DCC"/>
    <w:rsid w:val="005C6608"/>
    <w:rsid w:val="005E0FCA"/>
    <w:rsid w:val="005E5247"/>
    <w:rsid w:val="005E5267"/>
    <w:rsid w:val="005F125D"/>
    <w:rsid w:val="005F1592"/>
    <w:rsid w:val="005F176A"/>
    <w:rsid w:val="005F1CE1"/>
    <w:rsid w:val="005F56C7"/>
    <w:rsid w:val="005F57AB"/>
    <w:rsid w:val="005F782E"/>
    <w:rsid w:val="005F7832"/>
    <w:rsid w:val="0061111D"/>
    <w:rsid w:val="00614750"/>
    <w:rsid w:val="00617BC1"/>
    <w:rsid w:val="00617E51"/>
    <w:rsid w:val="00620B34"/>
    <w:rsid w:val="00624E04"/>
    <w:rsid w:val="00635D48"/>
    <w:rsid w:val="0063785B"/>
    <w:rsid w:val="00640ECC"/>
    <w:rsid w:val="0064509F"/>
    <w:rsid w:val="0064512F"/>
    <w:rsid w:val="006521E5"/>
    <w:rsid w:val="006528CC"/>
    <w:rsid w:val="006530FB"/>
    <w:rsid w:val="00653CD6"/>
    <w:rsid w:val="00654D0A"/>
    <w:rsid w:val="00656D80"/>
    <w:rsid w:val="00660E5B"/>
    <w:rsid w:val="006662E3"/>
    <w:rsid w:val="006704AA"/>
    <w:rsid w:val="006726CD"/>
    <w:rsid w:val="006879B8"/>
    <w:rsid w:val="0069523C"/>
    <w:rsid w:val="0069635B"/>
    <w:rsid w:val="006A0799"/>
    <w:rsid w:val="006A0C99"/>
    <w:rsid w:val="006A5BBE"/>
    <w:rsid w:val="006B0083"/>
    <w:rsid w:val="006B3EAE"/>
    <w:rsid w:val="006B4F48"/>
    <w:rsid w:val="006C06CE"/>
    <w:rsid w:val="006D5424"/>
    <w:rsid w:val="006D7055"/>
    <w:rsid w:val="006E0ED1"/>
    <w:rsid w:val="006E269F"/>
    <w:rsid w:val="006F0F70"/>
    <w:rsid w:val="006F32B2"/>
    <w:rsid w:val="00700C66"/>
    <w:rsid w:val="007019FC"/>
    <w:rsid w:val="007068E0"/>
    <w:rsid w:val="00711BB5"/>
    <w:rsid w:val="00712582"/>
    <w:rsid w:val="00712630"/>
    <w:rsid w:val="00714276"/>
    <w:rsid w:val="00730416"/>
    <w:rsid w:val="00734085"/>
    <w:rsid w:val="00736D5F"/>
    <w:rsid w:val="00770620"/>
    <w:rsid w:val="00773451"/>
    <w:rsid w:val="00776F6B"/>
    <w:rsid w:val="00790882"/>
    <w:rsid w:val="007927F1"/>
    <w:rsid w:val="00793B42"/>
    <w:rsid w:val="00794CF2"/>
    <w:rsid w:val="007A0C1D"/>
    <w:rsid w:val="007A68E0"/>
    <w:rsid w:val="007C3F17"/>
    <w:rsid w:val="007D016A"/>
    <w:rsid w:val="007D0DD7"/>
    <w:rsid w:val="007D109F"/>
    <w:rsid w:val="007D202C"/>
    <w:rsid w:val="007D5624"/>
    <w:rsid w:val="007D7676"/>
    <w:rsid w:val="007F7AF5"/>
    <w:rsid w:val="00800DCF"/>
    <w:rsid w:val="00802CFA"/>
    <w:rsid w:val="00803274"/>
    <w:rsid w:val="00810A07"/>
    <w:rsid w:val="00814FA6"/>
    <w:rsid w:val="00815B0B"/>
    <w:rsid w:val="00815D39"/>
    <w:rsid w:val="008169BB"/>
    <w:rsid w:val="008223AA"/>
    <w:rsid w:val="00825866"/>
    <w:rsid w:val="0083195B"/>
    <w:rsid w:val="008339D1"/>
    <w:rsid w:val="00835D70"/>
    <w:rsid w:val="00837F1A"/>
    <w:rsid w:val="00850E48"/>
    <w:rsid w:val="00871870"/>
    <w:rsid w:val="00875B2D"/>
    <w:rsid w:val="008778F3"/>
    <w:rsid w:val="00880A3E"/>
    <w:rsid w:val="008818AC"/>
    <w:rsid w:val="00887CC4"/>
    <w:rsid w:val="008A7B36"/>
    <w:rsid w:val="008B2D31"/>
    <w:rsid w:val="008C4558"/>
    <w:rsid w:val="008C4CBC"/>
    <w:rsid w:val="008D066A"/>
    <w:rsid w:val="008D1754"/>
    <w:rsid w:val="008D4AB4"/>
    <w:rsid w:val="008D4E8E"/>
    <w:rsid w:val="008E1879"/>
    <w:rsid w:val="008E690A"/>
    <w:rsid w:val="008F561B"/>
    <w:rsid w:val="009034A9"/>
    <w:rsid w:val="009078AC"/>
    <w:rsid w:val="00910E3A"/>
    <w:rsid w:val="0091562B"/>
    <w:rsid w:val="00920754"/>
    <w:rsid w:val="0092200B"/>
    <w:rsid w:val="00924B10"/>
    <w:rsid w:val="00930C58"/>
    <w:rsid w:val="00932967"/>
    <w:rsid w:val="00932F76"/>
    <w:rsid w:val="00943461"/>
    <w:rsid w:val="0095400A"/>
    <w:rsid w:val="00954417"/>
    <w:rsid w:val="00956224"/>
    <w:rsid w:val="0096126A"/>
    <w:rsid w:val="00961351"/>
    <w:rsid w:val="00964B73"/>
    <w:rsid w:val="00964C32"/>
    <w:rsid w:val="00970ED4"/>
    <w:rsid w:val="00977A40"/>
    <w:rsid w:val="00977C44"/>
    <w:rsid w:val="009853EE"/>
    <w:rsid w:val="0098637E"/>
    <w:rsid w:val="009934CB"/>
    <w:rsid w:val="00996E3D"/>
    <w:rsid w:val="009A54A1"/>
    <w:rsid w:val="009B1EF3"/>
    <w:rsid w:val="009B310A"/>
    <w:rsid w:val="009B745E"/>
    <w:rsid w:val="009C1A87"/>
    <w:rsid w:val="009C40DA"/>
    <w:rsid w:val="009C5D3F"/>
    <w:rsid w:val="009C6051"/>
    <w:rsid w:val="009C65BF"/>
    <w:rsid w:val="009C78BB"/>
    <w:rsid w:val="009D042C"/>
    <w:rsid w:val="009D43F6"/>
    <w:rsid w:val="009E2E09"/>
    <w:rsid w:val="009E52A0"/>
    <w:rsid w:val="009F0FF3"/>
    <w:rsid w:val="009F166D"/>
    <w:rsid w:val="009F36B6"/>
    <w:rsid w:val="009F3D45"/>
    <w:rsid w:val="009F64A1"/>
    <w:rsid w:val="009F7908"/>
    <w:rsid w:val="00A00974"/>
    <w:rsid w:val="00A10461"/>
    <w:rsid w:val="00A11718"/>
    <w:rsid w:val="00A1727D"/>
    <w:rsid w:val="00A17B1B"/>
    <w:rsid w:val="00A2149D"/>
    <w:rsid w:val="00A22EC1"/>
    <w:rsid w:val="00A24CEE"/>
    <w:rsid w:val="00A309BD"/>
    <w:rsid w:val="00A320B4"/>
    <w:rsid w:val="00A34BD1"/>
    <w:rsid w:val="00A40FEB"/>
    <w:rsid w:val="00A451F0"/>
    <w:rsid w:val="00A53702"/>
    <w:rsid w:val="00A55850"/>
    <w:rsid w:val="00A56EF2"/>
    <w:rsid w:val="00A61258"/>
    <w:rsid w:val="00A676D7"/>
    <w:rsid w:val="00A71644"/>
    <w:rsid w:val="00A73AC3"/>
    <w:rsid w:val="00A7623D"/>
    <w:rsid w:val="00A83425"/>
    <w:rsid w:val="00A83E05"/>
    <w:rsid w:val="00AA21FC"/>
    <w:rsid w:val="00AA3134"/>
    <w:rsid w:val="00AA37F2"/>
    <w:rsid w:val="00AA420E"/>
    <w:rsid w:val="00AB0461"/>
    <w:rsid w:val="00AC2495"/>
    <w:rsid w:val="00AD4C24"/>
    <w:rsid w:val="00AF0A0E"/>
    <w:rsid w:val="00AF48AF"/>
    <w:rsid w:val="00AF58FA"/>
    <w:rsid w:val="00B032F0"/>
    <w:rsid w:val="00B12D3B"/>
    <w:rsid w:val="00B158A7"/>
    <w:rsid w:val="00B2008A"/>
    <w:rsid w:val="00B269B2"/>
    <w:rsid w:val="00B34061"/>
    <w:rsid w:val="00B37C92"/>
    <w:rsid w:val="00B4140F"/>
    <w:rsid w:val="00B4210E"/>
    <w:rsid w:val="00B518A4"/>
    <w:rsid w:val="00B602B7"/>
    <w:rsid w:val="00B608EF"/>
    <w:rsid w:val="00B64543"/>
    <w:rsid w:val="00B7548A"/>
    <w:rsid w:val="00B860B8"/>
    <w:rsid w:val="00B92897"/>
    <w:rsid w:val="00B92F72"/>
    <w:rsid w:val="00B954AE"/>
    <w:rsid w:val="00B955F5"/>
    <w:rsid w:val="00B95D85"/>
    <w:rsid w:val="00B963D6"/>
    <w:rsid w:val="00BA02F3"/>
    <w:rsid w:val="00BA2D70"/>
    <w:rsid w:val="00BA6D6B"/>
    <w:rsid w:val="00BB2785"/>
    <w:rsid w:val="00BB695B"/>
    <w:rsid w:val="00BC2CEA"/>
    <w:rsid w:val="00BC5DE3"/>
    <w:rsid w:val="00BD6437"/>
    <w:rsid w:val="00BE3791"/>
    <w:rsid w:val="00BE6E72"/>
    <w:rsid w:val="00BE78D2"/>
    <w:rsid w:val="00C0244A"/>
    <w:rsid w:val="00C12DD9"/>
    <w:rsid w:val="00C16E05"/>
    <w:rsid w:val="00C22720"/>
    <w:rsid w:val="00C231B2"/>
    <w:rsid w:val="00C259BC"/>
    <w:rsid w:val="00C32175"/>
    <w:rsid w:val="00C35341"/>
    <w:rsid w:val="00C35D26"/>
    <w:rsid w:val="00C3768F"/>
    <w:rsid w:val="00C40753"/>
    <w:rsid w:val="00C41AD9"/>
    <w:rsid w:val="00C44586"/>
    <w:rsid w:val="00C44899"/>
    <w:rsid w:val="00C500E3"/>
    <w:rsid w:val="00C5349A"/>
    <w:rsid w:val="00C6286A"/>
    <w:rsid w:val="00C70017"/>
    <w:rsid w:val="00C75122"/>
    <w:rsid w:val="00C804F2"/>
    <w:rsid w:val="00C92CE4"/>
    <w:rsid w:val="00CA3DE3"/>
    <w:rsid w:val="00CC4FEB"/>
    <w:rsid w:val="00CC78A0"/>
    <w:rsid w:val="00CD0979"/>
    <w:rsid w:val="00CD1CD8"/>
    <w:rsid w:val="00CE0433"/>
    <w:rsid w:val="00CE2443"/>
    <w:rsid w:val="00CE4A51"/>
    <w:rsid w:val="00D02560"/>
    <w:rsid w:val="00D0567C"/>
    <w:rsid w:val="00D0729B"/>
    <w:rsid w:val="00D20208"/>
    <w:rsid w:val="00D24ABD"/>
    <w:rsid w:val="00D24DAD"/>
    <w:rsid w:val="00D260BE"/>
    <w:rsid w:val="00D30EF7"/>
    <w:rsid w:val="00D3750A"/>
    <w:rsid w:val="00D4282C"/>
    <w:rsid w:val="00D4569E"/>
    <w:rsid w:val="00D51641"/>
    <w:rsid w:val="00D51CA4"/>
    <w:rsid w:val="00D61D20"/>
    <w:rsid w:val="00D62443"/>
    <w:rsid w:val="00D6381E"/>
    <w:rsid w:val="00D652BB"/>
    <w:rsid w:val="00D67355"/>
    <w:rsid w:val="00D7293A"/>
    <w:rsid w:val="00D759CB"/>
    <w:rsid w:val="00D803D4"/>
    <w:rsid w:val="00D809FC"/>
    <w:rsid w:val="00D814BD"/>
    <w:rsid w:val="00D8691D"/>
    <w:rsid w:val="00D87662"/>
    <w:rsid w:val="00D90B7E"/>
    <w:rsid w:val="00D9267A"/>
    <w:rsid w:val="00DA11F7"/>
    <w:rsid w:val="00DA29E2"/>
    <w:rsid w:val="00DA48EC"/>
    <w:rsid w:val="00DA569E"/>
    <w:rsid w:val="00DA674E"/>
    <w:rsid w:val="00DB175E"/>
    <w:rsid w:val="00DC2462"/>
    <w:rsid w:val="00DD2062"/>
    <w:rsid w:val="00DD607B"/>
    <w:rsid w:val="00DE28FC"/>
    <w:rsid w:val="00E1307B"/>
    <w:rsid w:val="00E13965"/>
    <w:rsid w:val="00E148CE"/>
    <w:rsid w:val="00E1787F"/>
    <w:rsid w:val="00E2012A"/>
    <w:rsid w:val="00E24C39"/>
    <w:rsid w:val="00E35759"/>
    <w:rsid w:val="00E364C3"/>
    <w:rsid w:val="00E43301"/>
    <w:rsid w:val="00E43C70"/>
    <w:rsid w:val="00E50B8F"/>
    <w:rsid w:val="00E538AD"/>
    <w:rsid w:val="00E54B3F"/>
    <w:rsid w:val="00E618E9"/>
    <w:rsid w:val="00E63601"/>
    <w:rsid w:val="00E64064"/>
    <w:rsid w:val="00E70559"/>
    <w:rsid w:val="00E73308"/>
    <w:rsid w:val="00E7406A"/>
    <w:rsid w:val="00E74274"/>
    <w:rsid w:val="00E75DEA"/>
    <w:rsid w:val="00E77C53"/>
    <w:rsid w:val="00E81389"/>
    <w:rsid w:val="00E82685"/>
    <w:rsid w:val="00E83353"/>
    <w:rsid w:val="00E83EB6"/>
    <w:rsid w:val="00E942CF"/>
    <w:rsid w:val="00E952B5"/>
    <w:rsid w:val="00EA058F"/>
    <w:rsid w:val="00EA7A63"/>
    <w:rsid w:val="00EB51EE"/>
    <w:rsid w:val="00EB59F6"/>
    <w:rsid w:val="00EB7CC6"/>
    <w:rsid w:val="00EB7F48"/>
    <w:rsid w:val="00EC0D31"/>
    <w:rsid w:val="00EC16DF"/>
    <w:rsid w:val="00EC38DE"/>
    <w:rsid w:val="00EC7300"/>
    <w:rsid w:val="00ED2A64"/>
    <w:rsid w:val="00ED6692"/>
    <w:rsid w:val="00ED6911"/>
    <w:rsid w:val="00EE0CE8"/>
    <w:rsid w:val="00EF73DB"/>
    <w:rsid w:val="00F04DF8"/>
    <w:rsid w:val="00F11751"/>
    <w:rsid w:val="00F13981"/>
    <w:rsid w:val="00F15448"/>
    <w:rsid w:val="00F1615F"/>
    <w:rsid w:val="00F16807"/>
    <w:rsid w:val="00F310B7"/>
    <w:rsid w:val="00F40913"/>
    <w:rsid w:val="00F4731C"/>
    <w:rsid w:val="00F47392"/>
    <w:rsid w:val="00F54064"/>
    <w:rsid w:val="00F607B5"/>
    <w:rsid w:val="00F71590"/>
    <w:rsid w:val="00F71782"/>
    <w:rsid w:val="00F754DE"/>
    <w:rsid w:val="00F766D1"/>
    <w:rsid w:val="00F91673"/>
    <w:rsid w:val="00F973A8"/>
    <w:rsid w:val="00FA521B"/>
    <w:rsid w:val="00FA679C"/>
    <w:rsid w:val="00FA719D"/>
    <w:rsid w:val="00FA7725"/>
    <w:rsid w:val="00FB54EA"/>
    <w:rsid w:val="00FB5DC5"/>
    <w:rsid w:val="00FC3443"/>
    <w:rsid w:val="00FC443A"/>
    <w:rsid w:val="00FC4E01"/>
    <w:rsid w:val="00FD3F11"/>
    <w:rsid w:val="00FD5E7B"/>
    <w:rsid w:val="00FF3C08"/>
    <w:rsid w:val="00FF594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4D1D3"/>
  <w14:defaultImageDpi w14:val="30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3">
    <w:name w:val="heading 3"/>
    <w:basedOn w:val="Normal"/>
    <w:next w:val="Normal"/>
    <w:link w:val="Heading3Char"/>
    <w:uiPriority w:val="9"/>
    <w:semiHidden/>
    <w:unhideWhenUsed/>
    <w:qFormat/>
    <w:rsid w:val="00A56EF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uiPriority w:val="39"/>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SP-List Paragraph,Liste à puces niveau 1,başlık,Bullet1,B1,Rebel Bullet,Párrafo de lista1,References,Bullets,List Paragraph (numbered (a)),List_Paragraph,Multilevel para_II,Liste123"/>
    <w:basedOn w:val="Normal"/>
    <w:link w:val="ListParagraphChar"/>
    <w:uiPriority w:val="34"/>
    <w:qFormat/>
    <w:rsid w:val="00A451F0"/>
    <w:pPr>
      <w:ind w:left="720"/>
      <w:contextualSpacing/>
    </w:pPr>
  </w:style>
  <w:style w:type="paragraph" w:customStyle="1" w:styleId="Default">
    <w:name w:val="Default"/>
    <w:rsid w:val="00D803D4"/>
    <w:pPr>
      <w:autoSpaceDE w:val="0"/>
      <w:autoSpaceDN w:val="0"/>
      <w:adjustRightInd w:val="0"/>
    </w:pPr>
    <w:rPr>
      <w:rFonts w:ascii="Times New Roman" w:hAnsi="Times New Roman"/>
      <w:color w:val="000000"/>
      <w:sz w:val="24"/>
      <w:szCs w:val="24"/>
      <w:lang w:val="et-EE"/>
    </w:rPr>
  </w:style>
  <w:style w:type="paragraph" w:styleId="BalloonText">
    <w:name w:val="Balloon Text"/>
    <w:basedOn w:val="Normal"/>
    <w:link w:val="BalloonTextChar"/>
    <w:uiPriority w:val="99"/>
    <w:semiHidden/>
    <w:unhideWhenUsed/>
    <w:rsid w:val="0033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BD"/>
    <w:rPr>
      <w:rFonts w:ascii="Segoe UI" w:eastAsia="Times New Roman" w:hAnsi="Segoe UI" w:cs="Segoe UI"/>
      <w:sz w:val="18"/>
      <w:szCs w:val="18"/>
      <w:lang w:val="et-EE"/>
    </w:rPr>
  </w:style>
  <w:style w:type="character" w:customStyle="1" w:styleId="Heading3Char">
    <w:name w:val="Heading 3 Char"/>
    <w:basedOn w:val="DefaultParagraphFont"/>
    <w:link w:val="Heading3"/>
    <w:uiPriority w:val="9"/>
    <w:semiHidden/>
    <w:rsid w:val="00A56EF2"/>
    <w:rPr>
      <w:rFonts w:asciiTheme="majorHAnsi" w:eastAsiaTheme="majorEastAsia" w:hAnsiTheme="majorHAnsi" w:cstheme="majorBidi"/>
      <w:color w:val="1F4D78" w:themeColor="accent1" w:themeShade="7F"/>
      <w:sz w:val="24"/>
      <w:szCs w:val="24"/>
      <w:lang w:val="et-EE"/>
    </w:rPr>
  </w:style>
  <w:style w:type="character" w:styleId="UnresolvedMention">
    <w:name w:val="Unresolved Mention"/>
    <w:basedOn w:val="DefaultParagraphFont"/>
    <w:uiPriority w:val="99"/>
    <w:semiHidden/>
    <w:unhideWhenUsed/>
    <w:rsid w:val="00074FE6"/>
    <w:rPr>
      <w:color w:val="605E5C"/>
      <w:shd w:val="clear" w:color="auto" w:fill="E1DFDD"/>
    </w:rPr>
  </w:style>
  <w:style w:type="character" w:styleId="PlaceholderText">
    <w:name w:val="Placeholder Text"/>
    <w:basedOn w:val="DefaultParagraphFont"/>
    <w:uiPriority w:val="99"/>
    <w:unhideWhenUsed/>
    <w:rsid w:val="00F91673"/>
    <w:rPr>
      <w:color w:val="808080"/>
    </w:rPr>
  </w:style>
  <w:style w:type="character" w:styleId="Strong">
    <w:name w:val="Strong"/>
    <w:basedOn w:val="DefaultParagraphFont"/>
    <w:uiPriority w:val="22"/>
    <w:qFormat/>
    <w:rsid w:val="000919DF"/>
    <w:rPr>
      <w:b/>
      <w:bCs/>
    </w:rPr>
  </w:style>
  <w:style w:type="paragraph" w:styleId="BodyText">
    <w:name w:val="Body Text"/>
    <w:basedOn w:val="Normal"/>
    <w:link w:val="BodyTextChar"/>
    <w:uiPriority w:val="1"/>
    <w:qFormat/>
    <w:rsid w:val="00052D05"/>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uiPriority w:val="1"/>
    <w:rsid w:val="00052D05"/>
    <w:rPr>
      <w:rFonts w:ascii="Times New Roman" w:eastAsia="Times New Roman" w:hAnsi="Times New Roman"/>
      <w:sz w:val="24"/>
      <w:szCs w:val="24"/>
      <w:lang w:val="et-EE"/>
    </w:rPr>
  </w:style>
  <w:style w:type="character" w:customStyle="1" w:styleId="ListParagraphChar">
    <w:name w:val="List Paragraph Char"/>
    <w:aliases w:val="Normal bullet 2 Char,Bullet list Char,List Paragraph1 Char,SP-List Paragraph Char,Liste à puces niveau 1 Char,başlık Char,Bullet1 Char,B1 Char,Rebel Bullet Char,Párrafo de lista1 Char,References Char,Bullets Char,List_Paragraph Char"/>
    <w:link w:val="ListParagraph"/>
    <w:uiPriority w:val="34"/>
    <w:qFormat/>
    <w:locked/>
    <w:rsid w:val="00052D05"/>
    <w:rPr>
      <w:rFonts w:eastAsia="Times New Roman"/>
      <w:sz w:val="22"/>
      <w:szCs w:val="24"/>
      <w:lang w:val="et-EE"/>
    </w:rPr>
  </w:style>
  <w:style w:type="paragraph" w:styleId="Title">
    <w:name w:val="Title"/>
    <w:basedOn w:val="Normal"/>
    <w:link w:val="TitleChar"/>
    <w:uiPriority w:val="10"/>
    <w:qFormat/>
    <w:rsid w:val="00052D05"/>
    <w:pPr>
      <w:widowControl w:val="0"/>
      <w:autoSpaceDE w:val="0"/>
      <w:autoSpaceDN w:val="0"/>
      <w:ind w:left="1122" w:right="4960"/>
    </w:pPr>
    <w:rPr>
      <w:rFonts w:ascii="Times New Roman" w:hAnsi="Times New Roman"/>
      <w:b/>
      <w:bCs/>
      <w:sz w:val="24"/>
    </w:rPr>
  </w:style>
  <w:style w:type="character" w:customStyle="1" w:styleId="TitleChar">
    <w:name w:val="Title Char"/>
    <w:basedOn w:val="DefaultParagraphFont"/>
    <w:link w:val="Title"/>
    <w:uiPriority w:val="10"/>
    <w:rsid w:val="00052D05"/>
    <w:rPr>
      <w:rFonts w:ascii="Times New Roman" w:eastAsia="Times New Roman" w:hAnsi="Times New Roman"/>
      <w:b/>
      <w:bCs/>
      <w:sz w:val="24"/>
      <w:szCs w:val="24"/>
      <w:lang w:val="et-EE"/>
    </w:rPr>
  </w:style>
  <w:style w:type="paragraph" w:customStyle="1" w:styleId="TableParagraph">
    <w:name w:val="Table Paragraph"/>
    <w:basedOn w:val="Normal"/>
    <w:uiPriority w:val="1"/>
    <w:qFormat/>
    <w:rsid w:val="00052D05"/>
    <w:pPr>
      <w:widowControl w:val="0"/>
      <w:autoSpaceDE w:val="0"/>
      <w:autoSpaceDN w:val="0"/>
      <w:ind w:left="774"/>
    </w:pPr>
    <w:rPr>
      <w:rFonts w:ascii="Times New Roman" w:hAnsi="Times New Roman"/>
      <w:szCs w:val="22"/>
    </w:rPr>
  </w:style>
  <w:style w:type="paragraph" w:styleId="FootnoteText">
    <w:name w:val="footnote text"/>
    <w:aliases w:val="Diagrama1,fn,FT,ft,SD Footnote Text,Footnote Text AG,Footnote text,Style 5,Fußnote"/>
    <w:basedOn w:val="Normal"/>
    <w:link w:val="FootnoteTextChar"/>
    <w:uiPriority w:val="99"/>
    <w:unhideWhenUsed/>
    <w:qFormat/>
    <w:rsid w:val="00232157"/>
    <w:pPr>
      <w:widowControl w:val="0"/>
      <w:autoSpaceDE w:val="0"/>
      <w:autoSpaceDN w:val="0"/>
      <w:jc w:val="both"/>
    </w:pPr>
    <w:rPr>
      <w:rFonts w:ascii="Arial Narrow" w:eastAsia="Calibri" w:hAnsi="Arial Narrow" w:cs="Calibri"/>
      <w:color w:val="7F7F7F" w:themeColor="text1" w:themeTint="80"/>
      <w:sz w:val="18"/>
      <w:szCs w:val="20"/>
    </w:rPr>
  </w:style>
  <w:style w:type="character" w:customStyle="1" w:styleId="FootnoteTextChar">
    <w:name w:val="Footnote Text Char"/>
    <w:aliases w:val="Diagrama1 Char,fn Char,FT Char,ft Char,SD Footnote Text Char,Footnote Text AG Char,Footnote text Char,Style 5 Char,Fußnote Char"/>
    <w:basedOn w:val="DefaultParagraphFont"/>
    <w:link w:val="FootnoteText"/>
    <w:uiPriority w:val="99"/>
    <w:qFormat/>
    <w:rsid w:val="00232157"/>
    <w:rPr>
      <w:rFonts w:ascii="Arial Narrow" w:eastAsia="Calibri" w:hAnsi="Arial Narrow" w:cs="Calibri"/>
      <w:color w:val="7F7F7F" w:themeColor="text1" w:themeTint="80"/>
      <w:sz w:val="18"/>
      <w:lang w:val="et-EE"/>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unhideWhenUsed/>
    <w:qFormat/>
    <w:rsid w:val="00232157"/>
    <w:rPr>
      <w:vertAlign w:val="superscript"/>
    </w:rPr>
  </w:style>
  <w:style w:type="character" w:styleId="CommentReference">
    <w:name w:val="annotation reference"/>
    <w:basedOn w:val="DefaultParagraphFont"/>
    <w:uiPriority w:val="99"/>
    <w:semiHidden/>
    <w:unhideWhenUsed/>
    <w:rsid w:val="00E75DEA"/>
    <w:rPr>
      <w:sz w:val="16"/>
      <w:szCs w:val="16"/>
    </w:rPr>
  </w:style>
  <w:style w:type="paragraph" w:styleId="CommentText">
    <w:name w:val="annotation text"/>
    <w:basedOn w:val="Normal"/>
    <w:link w:val="CommentTextChar"/>
    <w:uiPriority w:val="99"/>
    <w:unhideWhenUsed/>
    <w:rsid w:val="00E75DEA"/>
    <w:rPr>
      <w:sz w:val="20"/>
      <w:szCs w:val="20"/>
    </w:rPr>
  </w:style>
  <w:style w:type="character" w:customStyle="1" w:styleId="CommentTextChar">
    <w:name w:val="Comment Text Char"/>
    <w:basedOn w:val="DefaultParagraphFont"/>
    <w:link w:val="CommentText"/>
    <w:uiPriority w:val="99"/>
    <w:rsid w:val="00E75DEA"/>
    <w:rPr>
      <w:rFonts w:eastAsia="Times New Roman"/>
      <w:lang w:val="et-EE"/>
    </w:rPr>
  </w:style>
  <w:style w:type="paragraph" w:styleId="CommentSubject">
    <w:name w:val="annotation subject"/>
    <w:basedOn w:val="CommentText"/>
    <w:next w:val="CommentText"/>
    <w:link w:val="CommentSubjectChar"/>
    <w:uiPriority w:val="99"/>
    <w:semiHidden/>
    <w:unhideWhenUsed/>
    <w:rsid w:val="00E75DEA"/>
    <w:rPr>
      <w:b/>
      <w:bCs/>
    </w:rPr>
  </w:style>
  <w:style w:type="character" w:customStyle="1" w:styleId="CommentSubjectChar">
    <w:name w:val="Comment Subject Char"/>
    <w:basedOn w:val="CommentTextChar"/>
    <w:link w:val="CommentSubject"/>
    <w:uiPriority w:val="99"/>
    <w:semiHidden/>
    <w:rsid w:val="00E75DEA"/>
    <w:rPr>
      <w:rFonts w:eastAsia="Times New Roman"/>
      <w:b/>
      <w:bCs/>
      <w:lang w:val="et-EE"/>
    </w:rPr>
  </w:style>
  <w:style w:type="paragraph" w:customStyle="1" w:styleId="Snum">
    <w:name w:val="Sõnum"/>
    <w:autoRedefine/>
    <w:qFormat/>
    <w:rsid w:val="0029522A"/>
    <w:pPr>
      <w:numPr>
        <w:numId w:val="34"/>
      </w:numPr>
      <w:jc w:val="both"/>
    </w:pPr>
    <w:rPr>
      <w:rFonts w:asciiTheme="majorBidi" w:eastAsia="SimSun" w:hAnsiTheme="majorBidi" w:cstheme="majorBidi"/>
      <w:kern w:val="1"/>
      <w:sz w:val="24"/>
      <w:szCs w:val="24"/>
      <w:lang w:val="et-EE" w:eastAsia="zh-CN" w:bidi="hi-IN"/>
    </w:rPr>
  </w:style>
  <w:style w:type="character" w:customStyle="1" w:styleId="fontstyle01">
    <w:name w:val="fontstyle01"/>
    <w:basedOn w:val="DefaultParagraphFont"/>
    <w:rsid w:val="004E2A38"/>
    <w:rPr>
      <w:rFonts w:ascii="Times New Roman" w:hAnsi="Times New Roman" w:cs="Times New Roman" w:hint="default"/>
      <w:b w:val="0"/>
      <w:bCs w:val="0"/>
      <w:i w:val="0"/>
      <w:iCs w:val="0"/>
      <w:color w:val="000000"/>
      <w:sz w:val="22"/>
      <w:szCs w:val="22"/>
    </w:rPr>
  </w:style>
  <w:style w:type="paragraph" w:customStyle="1" w:styleId="RBBodyletter">
    <w:name w:val="RB_Body_letter"/>
    <w:basedOn w:val="Normal"/>
    <w:link w:val="RBBodyletterChar"/>
    <w:qFormat/>
    <w:rsid w:val="009078AC"/>
    <w:pPr>
      <w:spacing w:after="240" w:line="276" w:lineRule="auto"/>
    </w:pPr>
    <w:rPr>
      <w:rFonts w:ascii="Myriad Pro" w:eastAsiaTheme="minorHAnsi" w:hAnsi="Myriad Pro" w:cstheme="minorBidi"/>
      <w:color w:val="5D5D5D"/>
      <w:szCs w:val="22"/>
      <w:lang w:val="en-US"/>
    </w:rPr>
  </w:style>
  <w:style w:type="character" w:customStyle="1" w:styleId="RBBodyletterChar">
    <w:name w:val="RB_Body_letter Char"/>
    <w:basedOn w:val="DefaultParagraphFont"/>
    <w:link w:val="RBBodyletter"/>
    <w:rsid w:val="009078AC"/>
    <w:rPr>
      <w:rFonts w:ascii="Myriad Pro" w:eastAsiaTheme="minorHAnsi" w:hAnsi="Myriad Pro" w:cstheme="minorBidi"/>
      <w:color w:val="5D5D5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58824">
      <w:bodyDiv w:val="1"/>
      <w:marLeft w:val="0"/>
      <w:marRight w:val="0"/>
      <w:marTop w:val="0"/>
      <w:marBottom w:val="0"/>
      <w:divBdr>
        <w:top w:val="none" w:sz="0" w:space="0" w:color="auto"/>
        <w:left w:val="none" w:sz="0" w:space="0" w:color="auto"/>
        <w:bottom w:val="none" w:sz="0" w:space="0" w:color="auto"/>
        <w:right w:val="none" w:sz="0" w:space="0" w:color="auto"/>
      </w:divBdr>
    </w:div>
    <w:div w:id="192617453">
      <w:bodyDiv w:val="1"/>
      <w:marLeft w:val="0"/>
      <w:marRight w:val="0"/>
      <w:marTop w:val="0"/>
      <w:marBottom w:val="0"/>
      <w:divBdr>
        <w:top w:val="none" w:sz="0" w:space="0" w:color="auto"/>
        <w:left w:val="none" w:sz="0" w:space="0" w:color="auto"/>
        <w:bottom w:val="none" w:sz="0" w:space="0" w:color="auto"/>
        <w:right w:val="none" w:sz="0" w:space="0" w:color="auto"/>
      </w:divBdr>
    </w:div>
    <w:div w:id="298649738">
      <w:bodyDiv w:val="1"/>
      <w:marLeft w:val="0"/>
      <w:marRight w:val="0"/>
      <w:marTop w:val="0"/>
      <w:marBottom w:val="0"/>
      <w:divBdr>
        <w:top w:val="none" w:sz="0" w:space="0" w:color="auto"/>
        <w:left w:val="none" w:sz="0" w:space="0" w:color="auto"/>
        <w:bottom w:val="none" w:sz="0" w:space="0" w:color="auto"/>
        <w:right w:val="none" w:sz="0" w:space="0" w:color="auto"/>
      </w:divBdr>
    </w:div>
    <w:div w:id="466748830">
      <w:bodyDiv w:val="1"/>
      <w:marLeft w:val="0"/>
      <w:marRight w:val="0"/>
      <w:marTop w:val="0"/>
      <w:marBottom w:val="0"/>
      <w:divBdr>
        <w:top w:val="none" w:sz="0" w:space="0" w:color="auto"/>
        <w:left w:val="none" w:sz="0" w:space="0" w:color="auto"/>
        <w:bottom w:val="none" w:sz="0" w:space="0" w:color="auto"/>
        <w:right w:val="none" w:sz="0" w:space="0" w:color="auto"/>
      </w:divBdr>
    </w:div>
    <w:div w:id="592788779">
      <w:bodyDiv w:val="1"/>
      <w:marLeft w:val="0"/>
      <w:marRight w:val="0"/>
      <w:marTop w:val="0"/>
      <w:marBottom w:val="0"/>
      <w:divBdr>
        <w:top w:val="none" w:sz="0" w:space="0" w:color="auto"/>
        <w:left w:val="none" w:sz="0" w:space="0" w:color="auto"/>
        <w:bottom w:val="none" w:sz="0" w:space="0" w:color="auto"/>
        <w:right w:val="none" w:sz="0" w:space="0" w:color="auto"/>
      </w:divBdr>
    </w:div>
    <w:div w:id="644511073">
      <w:bodyDiv w:val="1"/>
      <w:marLeft w:val="0"/>
      <w:marRight w:val="0"/>
      <w:marTop w:val="0"/>
      <w:marBottom w:val="0"/>
      <w:divBdr>
        <w:top w:val="none" w:sz="0" w:space="0" w:color="auto"/>
        <w:left w:val="none" w:sz="0" w:space="0" w:color="auto"/>
        <w:bottom w:val="none" w:sz="0" w:space="0" w:color="auto"/>
        <w:right w:val="none" w:sz="0" w:space="0" w:color="auto"/>
      </w:divBdr>
    </w:div>
    <w:div w:id="815955803">
      <w:bodyDiv w:val="1"/>
      <w:marLeft w:val="0"/>
      <w:marRight w:val="0"/>
      <w:marTop w:val="0"/>
      <w:marBottom w:val="0"/>
      <w:divBdr>
        <w:top w:val="none" w:sz="0" w:space="0" w:color="auto"/>
        <w:left w:val="none" w:sz="0" w:space="0" w:color="auto"/>
        <w:bottom w:val="none" w:sz="0" w:space="0" w:color="auto"/>
        <w:right w:val="none" w:sz="0" w:space="0" w:color="auto"/>
      </w:divBdr>
    </w:div>
    <w:div w:id="1024133113">
      <w:bodyDiv w:val="1"/>
      <w:marLeft w:val="0"/>
      <w:marRight w:val="0"/>
      <w:marTop w:val="0"/>
      <w:marBottom w:val="0"/>
      <w:divBdr>
        <w:top w:val="none" w:sz="0" w:space="0" w:color="auto"/>
        <w:left w:val="none" w:sz="0" w:space="0" w:color="auto"/>
        <w:bottom w:val="none" w:sz="0" w:space="0" w:color="auto"/>
        <w:right w:val="none" w:sz="0" w:space="0" w:color="auto"/>
      </w:divBdr>
    </w:div>
    <w:div w:id="1164470007">
      <w:bodyDiv w:val="1"/>
      <w:marLeft w:val="0"/>
      <w:marRight w:val="0"/>
      <w:marTop w:val="0"/>
      <w:marBottom w:val="0"/>
      <w:divBdr>
        <w:top w:val="none" w:sz="0" w:space="0" w:color="auto"/>
        <w:left w:val="none" w:sz="0" w:space="0" w:color="auto"/>
        <w:bottom w:val="none" w:sz="0" w:space="0" w:color="auto"/>
        <w:right w:val="none" w:sz="0" w:space="0" w:color="auto"/>
      </w:divBdr>
    </w:div>
    <w:div w:id="18162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B6D5141BF148608C07D7F3A8C6231C"/>
        <w:category>
          <w:name w:val="General"/>
          <w:gallery w:val="placeholder"/>
        </w:category>
        <w:types>
          <w:type w:val="bbPlcHdr"/>
        </w:types>
        <w:behaviors>
          <w:behavior w:val="content"/>
        </w:behaviors>
        <w:guid w:val="{58437EC3-D785-4F37-9B75-11142E492337}"/>
      </w:docPartPr>
      <w:docPartBody>
        <w:p w:rsidR="009F1006" w:rsidRDefault="00210A35" w:rsidP="00210A35">
          <w:pPr>
            <w:pStyle w:val="D2B6D5141BF148608C07D7F3A8C6231C"/>
          </w:pPr>
          <w:r>
            <w:rPr>
              <w:rFonts w:cs="Arial"/>
            </w:rPr>
            <w:t>Vali kuupäev</w:t>
          </w:r>
        </w:p>
      </w:docPartBody>
    </w:docPart>
    <w:docPart>
      <w:docPartPr>
        <w:name w:val="7D92B4879D8142AB85249CD8A026FA44"/>
        <w:category>
          <w:name w:val="General"/>
          <w:gallery w:val="placeholder"/>
        </w:category>
        <w:types>
          <w:type w:val="bbPlcHdr"/>
        </w:types>
        <w:behaviors>
          <w:behavior w:val="content"/>
        </w:behaviors>
        <w:guid w:val="{206411E9-604B-4FC3-8377-E99D0C2A5FAB}"/>
      </w:docPartPr>
      <w:docPartBody>
        <w:p w:rsidR="009F1006" w:rsidRDefault="00210A35" w:rsidP="00210A35">
          <w:pPr>
            <w:pStyle w:val="7D92B4879D8142AB85249CD8A026FA44"/>
          </w:pPr>
          <w:r>
            <w:rPr>
              <w:rFonts w:cs="Arial"/>
            </w:rPr>
            <w:t>Vali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Garamond">
    <w:panose1 w:val="02020404030301010803"/>
    <w:charset w:val="BA"/>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35"/>
    <w:rsid w:val="00210A35"/>
    <w:rsid w:val="00706378"/>
    <w:rsid w:val="008E161D"/>
    <w:rsid w:val="009F1006"/>
    <w:rsid w:val="00AF0A0E"/>
    <w:rsid w:val="00BE6E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B6D5141BF148608C07D7F3A8C6231C">
    <w:name w:val="D2B6D5141BF148608C07D7F3A8C6231C"/>
    <w:rsid w:val="00210A35"/>
  </w:style>
  <w:style w:type="paragraph" w:customStyle="1" w:styleId="7D92B4879D8142AB85249CD8A026FA44">
    <w:name w:val="7D92B4879D8142AB85249CD8A026FA44"/>
    <w:rsid w:val="00210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F8B06-2E32-45C5-A8ED-359B7B5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E41B4-AA19-4CC4-95E5-F0CA95E84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411</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Kreatiff</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Janis Erilaid</cp:lastModifiedBy>
  <cp:revision>184</cp:revision>
  <cp:lastPrinted>2018-12-21T13:42:00Z</cp:lastPrinted>
  <dcterms:created xsi:type="dcterms:W3CDTF">2024-12-19T19:47:00Z</dcterms:created>
  <dcterms:modified xsi:type="dcterms:W3CDTF">2025-04-03T09:51:00Z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y fmtid="{D5CDD505-2E9C-101B-9397-08002B2CF9AE}" pid="3" name="GrammarlyDocumentId">
    <vt:lpwstr>a3e03c46cb9b0749ebe012600e4eb83fefb2264c3370da30a6ff4f1f4cacfce4</vt:lpwstr>
  </property>
</Properties>
</file>